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9A8FE5" w14:textId="5ACE60A3" w:rsidR="00272E1B" w:rsidRDefault="00EE6ED3" w:rsidP="00272E1B">
      <w:pPr>
        <w:jc w:val="both"/>
        <w:rPr>
          <w:rStyle w:val="Emphasis"/>
          <w:rFonts w:ascii="Arial Narrow" w:hAnsi="Arial Narrow"/>
          <w:b/>
          <w:i w:val="0"/>
          <w:sz w:val="22"/>
          <w:szCs w:val="22"/>
          <w:lang w:val="ro-RO"/>
        </w:rPr>
      </w:pPr>
      <w:r w:rsidRPr="009E3D2A">
        <w:rPr>
          <w:rFonts w:ascii="Arial Narrow" w:hAnsi="Arial Narrow"/>
          <w:b/>
          <w:sz w:val="24"/>
          <w:szCs w:val="24"/>
          <w:lang w:val="ro-RO"/>
        </w:rPr>
        <w:t xml:space="preserve">FISĂ TEHNICĂ </w:t>
      </w:r>
      <w:r w:rsidR="00272E1B">
        <w:rPr>
          <w:rFonts w:ascii="Arial Narrow" w:hAnsi="Arial Narrow"/>
          <w:b/>
          <w:sz w:val="24"/>
          <w:szCs w:val="24"/>
          <w:lang w:val="ro-RO"/>
        </w:rPr>
        <w:t xml:space="preserve">: </w:t>
      </w:r>
      <w:bookmarkStart w:id="0" w:name="_GoBack"/>
      <w:bookmarkEnd w:id="0"/>
      <w:r w:rsidR="00272E1B">
        <w:rPr>
          <w:rStyle w:val="Emphasis"/>
          <w:rFonts w:ascii="Arial Narrow" w:hAnsi="Arial Narrow"/>
          <w:b/>
          <w:i w:val="0"/>
          <w:sz w:val="22"/>
          <w:szCs w:val="22"/>
          <w:lang w:val="ro-RO"/>
        </w:rPr>
        <w:t>Jachetă și bluzon din material GORE - TEX</w:t>
      </w:r>
    </w:p>
    <w:p w14:paraId="18F1C4FA" w14:textId="77777777" w:rsidR="00EE6ED3" w:rsidRPr="009E3D2A" w:rsidRDefault="00EE6ED3" w:rsidP="00EE6ED3">
      <w:pPr>
        <w:jc w:val="both"/>
        <w:rPr>
          <w:rFonts w:ascii="Arial Narrow" w:hAnsi="Arial Narrow"/>
          <w:b/>
          <w:sz w:val="24"/>
          <w:szCs w:val="24"/>
          <w:lang w:val="ro-RO"/>
        </w:rPr>
      </w:pPr>
    </w:p>
    <w:p w14:paraId="0E1E6DE2" w14:textId="77777777" w:rsidR="00EE6ED3" w:rsidRPr="006D45BC" w:rsidRDefault="00EE6ED3" w:rsidP="00EE6ED3">
      <w:pPr>
        <w:jc w:val="both"/>
        <w:rPr>
          <w:rFonts w:ascii="Arial Narrow" w:hAnsi="Arial Narrow"/>
          <w:b/>
          <w:sz w:val="24"/>
          <w:szCs w:val="24"/>
          <w:highlight w:val="lightGray"/>
          <w:lang w:val="ro-RO"/>
        </w:rPr>
      </w:pPr>
    </w:p>
    <w:p w14:paraId="4734BBCE" w14:textId="77777777" w:rsidR="00EE6ED3" w:rsidRPr="002439B3" w:rsidRDefault="00EE6ED3" w:rsidP="00EE6ED3">
      <w:pPr>
        <w:jc w:val="both"/>
        <w:rPr>
          <w:rFonts w:ascii="Arial Narrow" w:hAnsi="Arial Narrow"/>
          <w:spacing w:val="-3"/>
          <w:sz w:val="22"/>
          <w:szCs w:val="22"/>
          <w:lang w:val="ro-RO"/>
        </w:rPr>
      </w:pPr>
    </w:p>
    <w:p w14:paraId="4D159D42" w14:textId="77777777" w:rsidR="00EE6ED3" w:rsidRDefault="00EE6ED3" w:rsidP="00EE6ED3">
      <w:pPr>
        <w:ind w:firstLine="708"/>
        <w:jc w:val="both"/>
        <w:rPr>
          <w:rFonts w:ascii="Arial Narrow" w:hAnsi="Arial Narrow"/>
          <w:spacing w:val="-3"/>
          <w:sz w:val="22"/>
          <w:szCs w:val="22"/>
          <w:lang w:val="ro-RO"/>
        </w:rPr>
      </w:pPr>
      <w:r w:rsidRPr="002439B3">
        <w:rPr>
          <w:rFonts w:ascii="Arial Narrow" w:hAnsi="Arial Narrow"/>
          <w:spacing w:val="-3"/>
          <w:sz w:val="22"/>
          <w:szCs w:val="22"/>
          <w:lang w:val="ro-RO"/>
        </w:rPr>
        <w:t>Prezenta specificație tehnică stabilește forma, dimensiunile, condițiile tehnice și de calitate pe care trebuie să le îndeplinească produsul gata confecționat</w:t>
      </w:r>
      <w:r>
        <w:rPr>
          <w:rFonts w:ascii="Arial Narrow" w:hAnsi="Arial Narrow"/>
          <w:spacing w:val="-3"/>
          <w:sz w:val="22"/>
          <w:szCs w:val="22"/>
          <w:lang w:val="ro-RO"/>
        </w:rPr>
        <w:t>.</w:t>
      </w:r>
    </w:p>
    <w:p w14:paraId="513EDB7F" w14:textId="77777777" w:rsidR="00EE6ED3" w:rsidRPr="002439B3" w:rsidRDefault="00EE6ED3" w:rsidP="00EE6ED3">
      <w:pPr>
        <w:ind w:firstLine="708"/>
        <w:jc w:val="both"/>
        <w:rPr>
          <w:rFonts w:ascii="Arial Narrow" w:hAnsi="Arial Narrow"/>
          <w:spacing w:val="-3"/>
          <w:sz w:val="22"/>
          <w:szCs w:val="22"/>
          <w:lang w:val="ro-RO"/>
        </w:rPr>
      </w:pPr>
    </w:p>
    <w:p w14:paraId="73776DE7" w14:textId="13FF9A78" w:rsidR="00EE6ED3" w:rsidRDefault="00EE6ED3" w:rsidP="00EE6ED3">
      <w:pPr>
        <w:ind w:firstLine="708"/>
        <w:jc w:val="both"/>
        <w:rPr>
          <w:rFonts w:ascii="Arial Narrow" w:hAnsi="Arial Narrow"/>
          <w:spacing w:val="-3"/>
          <w:sz w:val="22"/>
          <w:szCs w:val="22"/>
          <w:lang w:val="ro-RO"/>
        </w:rPr>
      </w:pPr>
      <w:r w:rsidRPr="002439B3">
        <w:rPr>
          <w:rFonts w:ascii="Arial Narrow" w:hAnsi="Arial Narrow"/>
          <w:b/>
          <w:spacing w:val="-3"/>
          <w:sz w:val="22"/>
          <w:szCs w:val="22"/>
          <w:lang w:val="ro-RO"/>
        </w:rPr>
        <w:t>1.</w:t>
      </w:r>
      <w:r>
        <w:rPr>
          <w:rFonts w:ascii="Arial Narrow" w:hAnsi="Arial Narrow"/>
          <w:b/>
          <w:spacing w:val="-3"/>
          <w:sz w:val="22"/>
          <w:szCs w:val="22"/>
          <w:lang w:val="ro-RO"/>
        </w:rPr>
        <w:t>Domeniu de utilizare</w:t>
      </w:r>
      <w:r w:rsidRPr="002439B3">
        <w:rPr>
          <w:rFonts w:ascii="Arial Narrow" w:hAnsi="Arial Narrow"/>
          <w:spacing w:val="-3"/>
          <w:sz w:val="22"/>
          <w:szCs w:val="22"/>
          <w:lang w:val="ro-RO"/>
        </w:rPr>
        <w:t>:</w:t>
      </w:r>
      <w:r w:rsidR="001A6110" w:rsidRPr="001A6110">
        <w:rPr>
          <w:rFonts w:ascii="Arial Narrow" w:hAnsi="Arial Narrow"/>
          <w:spacing w:val="-3"/>
          <w:sz w:val="22"/>
          <w:szCs w:val="22"/>
          <w:lang w:val="ro-RO"/>
        </w:rPr>
        <w:t xml:space="preserve"> </w:t>
      </w:r>
      <w:r w:rsidR="001A6110">
        <w:rPr>
          <w:rFonts w:ascii="Arial Narrow" w:hAnsi="Arial Narrow"/>
          <w:spacing w:val="-3"/>
          <w:sz w:val="22"/>
          <w:szCs w:val="22"/>
          <w:lang w:val="ro-RO"/>
        </w:rPr>
        <w:t xml:space="preserve">jachetă </w:t>
      </w:r>
      <w:r>
        <w:rPr>
          <w:rFonts w:ascii="Arial Narrow" w:hAnsi="Arial Narrow"/>
          <w:spacing w:val="-3"/>
          <w:sz w:val="22"/>
          <w:szCs w:val="22"/>
          <w:lang w:val="ro-RO"/>
        </w:rPr>
        <w:t xml:space="preserve">destinată utilizării pe timp de iarnă, </w:t>
      </w:r>
      <w:r w:rsidRPr="002439B3">
        <w:rPr>
          <w:rFonts w:ascii="Arial Narrow" w:hAnsi="Arial Narrow"/>
          <w:sz w:val="22"/>
          <w:szCs w:val="22"/>
          <w:lang w:val="ro-RO"/>
        </w:rPr>
        <w:t>protecție împotriva frigului</w:t>
      </w:r>
      <w:r>
        <w:rPr>
          <w:rFonts w:ascii="Arial Narrow" w:hAnsi="Arial Narrow"/>
          <w:sz w:val="22"/>
          <w:szCs w:val="22"/>
          <w:lang w:val="ro-RO"/>
        </w:rPr>
        <w:t>, vântului, ploii</w:t>
      </w:r>
      <w:r w:rsidRPr="002439B3">
        <w:rPr>
          <w:rFonts w:ascii="Arial Narrow" w:hAnsi="Arial Narrow"/>
          <w:sz w:val="22"/>
          <w:szCs w:val="22"/>
          <w:lang w:val="ro-RO"/>
        </w:rPr>
        <w:t xml:space="preserve"> și protecție împotriva agresiunilor mecanice superficiale (abraziune, agățare) - pentru lucrări în </w:t>
      </w:r>
      <w:r>
        <w:rPr>
          <w:rFonts w:ascii="Arial Narrow" w:hAnsi="Arial Narrow"/>
          <w:sz w:val="22"/>
          <w:szCs w:val="22"/>
          <w:lang w:val="ro-RO"/>
        </w:rPr>
        <w:t>condiții de temperatură extremă</w:t>
      </w:r>
      <w:r w:rsidRPr="002439B3">
        <w:rPr>
          <w:rFonts w:ascii="Arial Narrow" w:hAnsi="Arial Narrow"/>
          <w:sz w:val="22"/>
          <w:szCs w:val="22"/>
          <w:lang w:val="ro-RO"/>
        </w:rPr>
        <w:t>, în medii cu umiditate excesivă</w:t>
      </w:r>
      <w:r>
        <w:rPr>
          <w:rFonts w:ascii="Arial Narrow" w:hAnsi="Arial Narrow"/>
          <w:sz w:val="22"/>
          <w:szCs w:val="22"/>
          <w:lang w:val="ro-RO"/>
        </w:rPr>
        <w:t>, ca îmbrăcăminte reutilizabilă și bluzon pentru protecția împotriva temperaturilor scăzute.</w:t>
      </w:r>
    </w:p>
    <w:p w14:paraId="47C01DCB" w14:textId="77777777" w:rsidR="00EE6ED3" w:rsidRPr="002439B3" w:rsidRDefault="00EE6ED3" w:rsidP="00EE6ED3">
      <w:pPr>
        <w:ind w:firstLine="708"/>
        <w:jc w:val="both"/>
        <w:rPr>
          <w:rFonts w:ascii="Arial Narrow" w:hAnsi="Arial Narrow"/>
          <w:spacing w:val="-3"/>
          <w:sz w:val="22"/>
          <w:szCs w:val="22"/>
          <w:lang w:val="ro-RO"/>
        </w:rPr>
      </w:pPr>
    </w:p>
    <w:p w14:paraId="3043DDB9" w14:textId="77777777" w:rsidR="00EE6ED3" w:rsidRPr="002439B3" w:rsidRDefault="00EE6ED3" w:rsidP="00EE6ED3">
      <w:pPr>
        <w:ind w:firstLine="708"/>
        <w:jc w:val="both"/>
        <w:rPr>
          <w:rFonts w:ascii="Arial Narrow" w:hAnsi="Arial Narrow"/>
          <w:b/>
          <w:sz w:val="22"/>
          <w:szCs w:val="22"/>
          <w:shd w:val="clear" w:color="auto" w:fill="FFFFFF"/>
          <w:lang w:val="ro-RO"/>
        </w:rPr>
      </w:pPr>
      <w:r w:rsidRPr="002439B3">
        <w:rPr>
          <w:rFonts w:ascii="Arial Narrow" w:hAnsi="Arial Narrow"/>
          <w:b/>
          <w:sz w:val="22"/>
          <w:szCs w:val="22"/>
          <w:shd w:val="clear" w:color="auto" w:fill="FFFFFF"/>
          <w:lang w:val="ro-RO"/>
        </w:rPr>
        <w:t>2.O</w:t>
      </w:r>
      <w:r>
        <w:rPr>
          <w:rFonts w:ascii="Arial Narrow" w:hAnsi="Arial Narrow"/>
          <w:b/>
          <w:sz w:val="22"/>
          <w:szCs w:val="22"/>
          <w:shd w:val="clear" w:color="auto" w:fill="FFFFFF"/>
          <w:lang w:val="ro-RO"/>
        </w:rPr>
        <w:t>fertantul trebuie să prezinte obligatoriu următoarele documente</w:t>
      </w:r>
      <w:r w:rsidRPr="002439B3">
        <w:rPr>
          <w:rFonts w:ascii="Arial Narrow" w:hAnsi="Arial Narrow"/>
          <w:b/>
          <w:sz w:val="22"/>
          <w:szCs w:val="22"/>
          <w:shd w:val="clear" w:color="auto" w:fill="FFFFFF"/>
          <w:lang w:val="ro-RO"/>
        </w:rPr>
        <w:t>:</w:t>
      </w:r>
    </w:p>
    <w:p w14:paraId="369DC80B"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b/>
          <w:sz w:val="22"/>
          <w:szCs w:val="22"/>
          <w:shd w:val="clear" w:color="auto" w:fill="FFFFFF"/>
          <w:lang w:val="ro-RO"/>
        </w:rPr>
        <w:t xml:space="preserve">2.1 </w:t>
      </w:r>
      <w:r w:rsidRPr="002439B3">
        <w:rPr>
          <w:rFonts w:ascii="Arial Narrow" w:hAnsi="Arial Narrow"/>
          <w:b/>
          <w:sz w:val="22"/>
          <w:szCs w:val="22"/>
          <w:lang w:val="ro-RO"/>
        </w:rPr>
        <w:t>F</w:t>
      </w:r>
      <w:r>
        <w:rPr>
          <w:rFonts w:ascii="Arial Narrow" w:hAnsi="Arial Narrow"/>
          <w:b/>
          <w:sz w:val="22"/>
          <w:szCs w:val="22"/>
          <w:lang w:val="ro-RO"/>
        </w:rPr>
        <w:t>ișa tehnică</w:t>
      </w:r>
      <w:r w:rsidRPr="002439B3">
        <w:rPr>
          <w:rFonts w:ascii="Arial Narrow" w:hAnsi="Arial Narrow"/>
          <w:sz w:val="22"/>
          <w:szCs w:val="22"/>
          <w:lang w:val="ro-RO"/>
        </w:rPr>
        <w:t xml:space="preserve"> care să conțină, în ordine:</w:t>
      </w:r>
    </w:p>
    <w:p w14:paraId="5E100C8F"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a) denumirea produsului şi codul modelului</w:t>
      </w:r>
      <w:r>
        <w:rPr>
          <w:rFonts w:ascii="Arial Narrow" w:hAnsi="Arial Narrow"/>
          <w:sz w:val="22"/>
          <w:szCs w:val="22"/>
          <w:lang w:val="ro-RO"/>
        </w:rPr>
        <w:t>;</w:t>
      </w:r>
    </w:p>
    <w:p w14:paraId="28BEBD7E"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b) domeniul de utilizare declarat de producător şi pentru care a fost certificat modelul; domeniul de utilizare trebuie să includă tipurile de protecție menționate la poziţia 1</w:t>
      </w:r>
      <w:r>
        <w:rPr>
          <w:rFonts w:ascii="Arial Narrow" w:hAnsi="Arial Narrow"/>
          <w:sz w:val="22"/>
          <w:szCs w:val="22"/>
          <w:lang w:val="ro-RO"/>
        </w:rPr>
        <w:t>;</w:t>
      </w:r>
    </w:p>
    <w:p w14:paraId="387841B2"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pacing w:val="-3"/>
          <w:sz w:val="22"/>
          <w:szCs w:val="22"/>
          <w:lang w:val="ro-RO"/>
        </w:rPr>
        <w:t>c)</w:t>
      </w:r>
      <w:r w:rsidRPr="002439B3">
        <w:rPr>
          <w:rFonts w:ascii="Arial Narrow" w:hAnsi="Arial Narrow"/>
          <w:sz w:val="22"/>
          <w:szCs w:val="22"/>
          <w:lang w:val="ro-RO"/>
        </w:rPr>
        <w:t xml:space="preserve"> alte caracteristici suplimentare sau semnificative specifice modelului</w:t>
      </w:r>
      <w:r>
        <w:rPr>
          <w:rFonts w:ascii="Arial Narrow" w:hAnsi="Arial Narrow"/>
          <w:sz w:val="22"/>
          <w:szCs w:val="22"/>
          <w:lang w:val="ro-RO"/>
        </w:rPr>
        <w:t>;</w:t>
      </w:r>
    </w:p>
    <w:p w14:paraId="787D28F8"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pacing w:val="-3"/>
          <w:sz w:val="22"/>
          <w:szCs w:val="22"/>
          <w:lang w:val="ro-RO"/>
        </w:rPr>
        <w:t xml:space="preserve">d) </w:t>
      </w:r>
      <w:r w:rsidRPr="002439B3">
        <w:rPr>
          <w:rFonts w:ascii="Arial Narrow" w:hAnsi="Arial Narrow"/>
          <w:sz w:val="22"/>
          <w:szCs w:val="22"/>
          <w:lang w:val="ro-RO"/>
        </w:rPr>
        <w:t>termene de garanție în depozitar</w:t>
      </w:r>
      <w:r>
        <w:rPr>
          <w:rFonts w:ascii="Arial Narrow" w:hAnsi="Arial Narrow"/>
          <w:sz w:val="22"/>
          <w:szCs w:val="22"/>
          <w:lang w:val="ro-RO"/>
        </w:rPr>
        <w:t>e: garanție obligatorie, minim 1</w:t>
      </w:r>
      <w:r w:rsidRPr="002439B3">
        <w:rPr>
          <w:rFonts w:ascii="Arial Narrow" w:hAnsi="Arial Narrow"/>
          <w:sz w:val="22"/>
          <w:szCs w:val="22"/>
          <w:lang w:val="ro-RO"/>
        </w:rPr>
        <w:t xml:space="preserve"> an</w:t>
      </w:r>
      <w:r>
        <w:rPr>
          <w:rFonts w:ascii="Arial Narrow" w:hAnsi="Arial Narrow"/>
          <w:sz w:val="22"/>
          <w:szCs w:val="22"/>
          <w:lang w:val="ro-RO"/>
        </w:rPr>
        <w:t>;</w:t>
      </w:r>
    </w:p>
    <w:p w14:paraId="7499B417"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pacing w:val="-3"/>
          <w:sz w:val="22"/>
          <w:szCs w:val="22"/>
          <w:lang w:val="ro-RO"/>
        </w:rPr>
        <w:t xml:space="preserve">e) </w:t>
      </w:r>
      <w:r w:rsidRPr="002439B3">
        <w:rPr>
          <w:rFonts w:ascii="Arial Narrow" w:hAnsi="Arial Narrow"/>
          <w:sz w:val="22"/>
          <w:szCs w:val="22"/>
          <w:lang w:val="ro-RO"/>
        </w:rPr>
        <w:t>termene de garanție în utilizare: garanție obligatorie, minim 1 an</w:t>
      </w:r>
      <w:r>
        <w:rPr>
          <w:rFonts w:ascii="Arial Narrow" w:hAnsi="Arial Narrow"/>
          <w:sz w:val="22"/>
          <w:szCs w:val="22"/>
          <w:lang w:val="ro-RO"/>
        </w:rPr>
        <w:t>.</w:t>
      </w:r>
    </w:p>
    <w:p w14:paraId="479EDC41" w14:textId="77777777" w:rsidR="00EE6ED3" w:rsidRDefault="00EE6ED3" w:rsidP="00EE6ED3">
      <w:pPr>
        <w:shd w:val="clear" w:color="auto" w:fill="FFFFFF"/>
        <w:jc w:val="both"/>
        <w:rPr>
          <w:rFonts w:ascii="Arial Narrow" w:hAnsi="Arial Narrow"/>
          <w:b/>
          <w:sz w:val="22"/>
          <w:szCs w:val="22"/>
          <w:lang w:val="ro-RO"/>
        </w:rPr>
      </w:pPr>
    </w:p>
    <w:p w14:paraId="347473DE" w14:textId="77777777" w:rsidR="00EE6ED3" w:rsidRDefault="00EE6ED3" w:rsidP="00EE6ED3">
      <w:pPr>
        <w:shd w:val="clear" w:color="auto" w:fill="FFFFFF"/>
        <w:jc w:val="both"/>
        <w:rPr>
          <w:rFonts w:ascii="Arial Narrow" w:hAnsi="Arial Narrow"/>
          <w:sz w:val="22"/>
          <w:szCs w:val="22"/>
          <w:lang w:val="ro-RO"/>
        </w:rPr>
      </w:pPr>
      <w:r w:rsidRPr="00646904">
        <w:rPr>
          <w:rFonts w:ascii="Arial Narrow" w:hAnsi="Arial Narrow"/>
          <w:b/>
          <w:spacing w:val="-3"/>
          <w:sz w:val="22"/>
          <w:szCs w:val="22"/>
          <w:lang w:val="ro-RO"/>
        </w:rPr>
        <w:t xml:space="preserve"> </w:t>
      </w:r>
      <w:r w:rsidRPr="005264D6">
        <w:rPr>
          <w:rFonts w:ascii="Arial Narrow" w:hAnsi="Arial Narrow"/>
          <w:b/>
          <w:spacing w:val="-3"/>
          <w:sz w:val="22"/>
          <w:szCs w:val="22"/>
          <w:lang w:val="ro-RO"/>
        </w:rPr>
        <w:t>2.2</w:t>
      </w:r>
      <w:r w:rsidRPr="005264D6">
        <w:rPr>
          <w:rFonts w:ascii="Arial Narrow" w:hAnsi="Arial Narrow"/>
          <w:b/>
          <w:sz w:val="22"/>
          <w:szCs w:val="22"/>
          <w:lang w:val="ro-RO"/>
        </w:rPr>
        <w:t xml:space="preserve"> </w:t>
      </w:r>
      <w:r w:rsidRPr="00F355C6">
        <w:rPr>
          <w:rFonts w:ascii="Arial Narrow" w:hAnsi="Arial Narrow"/>
          <w:b/>
          <w:sz w:val="22"/>
          <w:szCs w:val="22"/>
          <w:lang w:val="ro-RO"/>
        </w:rPr>
        <w:t>C</w:t>
      </w:r>
      <w:r>
        <w:rPr>
          <w:rFonts w:ascii="Arial Narrow" w:hAnsi="Arial Narrow"/>
          <w:b/>
          <w:sz w:val="22"/>
          <w:szCs w:val="22"/>
          <w:lang w:val="ro-RO"/>
        </w:rPr>
        <w:t>opie a declarației de conformitate</w:t>
      </w:r>
      <w:r w:rsidRPr="00F355C6">
        <w:rPr>
          <w:rFonts w:ascii="Arial Narrow" w:hAnsi="Arial Narrow"/>
          <w:b/>
          <w:sz w:val="22"/>
          <w:szCs w:val="22"/>
          <w:lang w:val="ro-RO"/>
        </w:rPr>
        <w:t xml:space="preserve"> UE</w:t>
      </w:r>
      <w:r w:rsidRPr="005264D6">
        <w:rPr>
          <w:rFonts w:ascii="Arial Narrow" w:hAnsi="Arial Narrow"/>
          <w:sz w:val="22"/>
          <w:szCs w:val="22"/>
          <w:lang w:val="ro-RO"/>
        </w:rPr>
        <w:t xml:space="preserve"> emisă de producător pentru modelul respectiv şi, pentru produsele importate, trad</w:t>
      </w:r>
      <w:r>
        <w:rPr>
          <w:rFonts w:ascii="Arial Narrow" w:hAnsi="Arial Narrow"/>
          <w:sz w:val="22"/>
          <w:szCs w:val="22"/>
          <w:lang w:val="ro-RO"/>
        </w:rPr>
        <w:t>ucerea acesteia în limba română.</w:t>
      </w:r>
    </w:p>
    <w:p w14:paraId="728DE5B6" w14:textId="77777777" w:rsidR="00EE6ED3" w:rsidRPr="002439B3" w:rsidRDefault="00EE6ED3" w:rsidP="00EE6ED3">
      <w:pPr>
        <w:shd w:val="clear" w:color="auto" w:fill="FFFFFF"/>
        <w:jc w:val="both"/>
        <w:rPr>
          <w:rFonts w:ascii="Arial Narrow" w:hAnsi="Arial Narrow"/>
          <w:sz w:val="22"/>
          <w:szCs w:val="22"/>
          <w:lang w:val="ro-RO"/>
        </w:rPr>
      </w:pPr>
    </w:p>
    <w:p w14:paraId="48B25DB2" w14:textId="77777777" w:rsidR="00EE6ED3" w:rsidRDefault="00EE6ED3" w:rsidP="00EE6ED3">
      <w:pPr>
        <w:shd w:val="clear" w:color="auto" w:fill="FFFFFF"/>
        <w:jc w:val="both"/>
        <w:rPr>
          <w:rFonts w:ascii="Arial Narrow" w:hAnsi="Arial Narrow"/>
          <w:sz w:val="22"/>
          <w:szCs w:val="22"/>
          <w:lang w:val="ro-RO"/>
        </w:rPr>
      </w:pPr>
      <w:r w:rsidRPr="002439B3">
        <w:rPr>
          <w:rFonts w:ascii="Arial Narrow" w:hAnsi="Arial Narrow"/>
          <w:b/>
          <w:sz w:val="22"/>
          <w:szCs w:val="22"/>
          <w:lang w:val="ro-RO"/>
        </w:rPr>
        <w:t>2.3 F</w:t>
      </w:r>
      <w:r>
        <w:rPr>
          <w:rFonts w:ascii="Arial Narrow" w:hAnsi="Arial Narrow"/>
          <w:b/>
          <w:sz w:val="22"/>
          <w:szCs w:val="22"/>
          <w:lang w:val="ro-RO"/>
        </w:rPr>
        <w:t>ișa de informații furnizate de producător</w:t>
      </w:r>
      <w:r w:rsidRPr="002439B3">
        <w:rPr>
          <w:rFonts w:ascii="Arial Narrow" w:hAnsi="Arial Narrow"/>
          <w:b/>
          <w:sz w:val="22"/>
          <w:szCs w:val="22"/>
          <w:lang w:val="ro-RO"/>
        </w:rPr>
        <w:t xml:space="preserve"> (</w:t>
      </w:r>
      <w:r>
        <w:rPr>
          <w:rFonts w:ascii="Arial Narrow" w:hAnsi="Arial Narrow"/>
          <w:b/>
          <w:sz w:val="22"/>
          <w:szCs w:val="22"/>
          <w:lang w:val="ro-RO"/>
        </w:rPr>
        <w:t>instrucțiuni pentru utilizatori</w:t>
      </w:r>
      <w:r w:rsidRPr="002439B3">
        <w:rPr>
          <w:rFonts w:ascii="Arial Narrow" w:hAnsi="Arial Narrow"/>
          <w:b/>
          <w:sz w:val="22"/>
          <w:szCs w:val="22"/>
          <w:lang w:val="ro-RO"/>
        </w:rPr>
        <w:t>)</w:t>
      </w:r>
      <w:r w:rsidRPr="002439B3">
        <w:rPr>
          <w:rFonts w:ascii="Arial Narrow" w:hAnsi="Arial Narrow"/>
          <w:sz w:val="22"/>
          <w:szCs w:val="22"/>
          <w:lang w:val="ro-RO"/>
        </w:rPr>
        <w:t>, în limba română; fișa de instrucțiuni trebuie să corespundă cerințelor din reglementarea tehnică aplicabilă prevederilor Hotărârii nr. 305/2017 privind stabilirea unor măsuri de punere în aplicare a Regulamentului (UE) 2016/425 al Parlamentului European şi al Consiliului din 9 martie 2016 privind echipamentele individuale de protecţie şi de abrogare a Directivei 89/686/CEE a Consiliului şi să conțină informații clare privind utilizarea, depozitarea, întreținerea, reciclarea produselor uzate, denumirea, adresa şi numărul de identificare al organismului de certificare notificat care a efectuat examinarea UE.</w:t>
      </w:r>
    </w:p>
    <w:p w14:paraId="7DC142C3" w14:textId="77777777" w:rsidR="00EE6ED3" w:rsidRPr="002439B3" w:rsidRDefault="00EE6ED3" w:rsidP="00EE6ED3">
      <w:pPr>
        <w:shd w:val="clear" w:color="auto" w:fill="FFFFFF"/>
        <w:jc w:val="both"/>
        <w:rPr>
          <w:rFonts w:ascii="Arial Narrow" w:hAnsi="Arial Narrow"/>
          <w:sz w:val="22"/>
          <w:szCs w:val="22"/>
          <w:lang w:val="ro-RO"/>
        </w:rPr>
      </w:pPr>
    </w:p>
    <w:p w14:paraId="7A2B2F84" w14:textId="77777777" w:rsidR="00EE6ED3" w:rsidRDefault="00EE6ED3" w:rsidP="00EE6ED3">
      <w:pPr>
        <w:shd w:val="clear" w:color="auto" w:fill="FFFFFF"/>
        <w:rPr>
          <w:rFonts w:ascii="Arial Narrow" w:hAnsi="Arial Narrow"/>
          <w:sz w:val="22"/>
          <w:szCs w:val="22"/>
          <w:lang w:val="ro-RO"/>
        </w:rPr>
      </w:pPr>
      <w:r w:rsidRPr="002439B3">
        <w:rPr>
          <w:rFonts w:ascii="Arial Narrow" w:hAnsi="Arial Narrow"/>
          <w:b/>
          <w:sz w:val="22"/>
          <w:szCs w:val="22"/>
          <w:lang w:val="ro-RO"/>
        </w:rPr>
        <w:t xml:space="preserve">2.4. </w:t>
      </w:r>
      <w:r w:rsidRPr="002439B3">
        <w:rPr>
          <w:rFonts w:ascii="Arial Narrow" w:hAnsi="Arial Narrow"/>
          <w:sz w:val="22"/>
          <w:szCs w:val="22"/>
          <w:lang w:val="ro-RO"/>
        </w:rPr>
        <w:t xml:space="preserve"> </w:t>
      </w:r>
      <w:r w:rsidRPr="002439B3">
        <w:rPr>
          <w:rFonts w:ascii="Arial Narrow" w:hAnsi="Arial Narrow"/>
          <w:b/>
          <w:sz w:val="22"/>
          <w:szCs w:val="22"/>
          <w:lang w:val="ro-RO"/>
        </w:rPr>
        <w:t>D</w:t>
      </w:r>
      <w:r>
        <w:rPr>
          <w:rFonts w:ascii="Arial Narrow" w:hAnsi="Arial Narrow"/>
          <w:b/>
          <w:sz w:val="22"/>
          <w:szCs w:val="22"/>
          <w:lang w:val="ro-RO"/>
        </w:rPr>
        <w:t>ocumente prin care se dovedește îndeplinirea cerințelor din fișa tehnică,</w:t>
      </w:r>
      <w:r w:rsidRPr="002439B3">
        <w:rPr>
          <w:rFonts w:ascii="Arial Narrow" w:hAnsi="Arial Narrow"/>
          <w:sz w:val="22"/>
          <w:szCs w:val="22"/>
          <w:lang w:val="ro-RO"/>
        </w:rPr>
        <w:t xml:space="preserve"> (ca de exemplu  buletine de încercări emise de laboratoare acreditate, rapoarte de inspecție, buletine de analize, orice alt document tehnic prin care producătorul atestă calitatea produselor din modelul respectiv, etc.)</w:t>
      </w:r>
      <w:r>
        <w:rPr>
          <w:rFonts w:ascii="Arial Narrow" w:hAnsi="Arial Narrow"/>
          <w:sz w:val="22"/>
          <w:szCs w:val="22"/>
          <w:lang w:val="ro-RO"/>
        </w:rPr>
        <w:t>.</w:t>
      </w:r>
    </w:p>
    <w:p w14:paraId="65CAE4BF" w14:textId="77777777" w:rsidR="00EE6ED3" w:rsidRPr="002439B3" w:rsidRDefault="00EE6ED3" w:rsidP="00EE6ED3">
      <w:pPr>
        <w:shd w:val="clear" w:color="auto" w:fill="FFFFFF"/>
        <w:rPr>
          <w:rFonts w:ascii="Arial Narrow" w:hAnsi="Arial Narrow"/>
          <w:sz w:val="22"/>
          <w:szCs w:val="22"/>
          <w:lang w:val="ro-RO"/>
        </w:rPr>
      </w:pPr>
    </w:p>
    <w:p w14:paraId="33B64EBA" w14:textId="77777777" w:rsidR="00EE6ED3" w:rsidRPr="002439B3" w:rsidRDefault="00EE6ED3" w:rsidP="00EE6ED3">
      <w:pPr>
        <w:shd w:val="clear" w:color="auto" w:fill="FFFFFF"/>
        <w:ind w:firstLine="708"/>
        <w:jc w:val="both"/>
        <w:rPr>
          <w:rFonts w:ascii="Arial Narrow" w:hAnsi="Arial Narrow"/>
          <w:b/>
          <w:sz w:val="22"/>
          <w:szCs w:val="22"/>
          <w:lang w:val="ro-RO"/>
        </w:rPr>
      </w:pPr>
      <w:r>
        <w:rPr>
          <w:rFonts w:ascii="Arial Narrow" w:hAnsi="Arial Narrow"/>
          <w:b/>
          <w:sz w:val="22"/>
          <w:szCs w:val="22"/>
          <w:lang w:val="ro-RO"/>
        </w:rPr>
        <w:t xml:space="preserve">3. </w:t>
      </w:r>
      <w:r w:rsidRPr="002439B3">
        <w:rPr>
          <w:rFonts w:ascii="Arial Narrow" w:hAnsi="Arial Narrow"/>
          <w:b/>
          <w:sz w:val="22"/>
          <w:szCs w:val="22"/>
          <w:lang w:val="ro-RO"/>
        </w:rPr>
        <w:t>C</w:t>
      </w:r>
      <w:r>
        <w:rPr>
          <w:rFonts w:ascii="Arial Narrow" w:hAnsi="Arial Narrow"/>
          <w:b/>
          <w:sz w:val="22"/>
          <w:szCs w:val="22"/>
          <w:lang w:val="ro-RO"/>
        </w:rPr>
        <w:t>aracteristici</w:t>
      </w:r>
      <w:r w:rsidRPr="002439B3">
        <w:rPr>
          <w:rFonts w:ascii="Arial Narrow" w:hAnsi="Arial Narrow"/>
          <w:b/>
          <w:sz w:val="22"/>
          <w:szCs w:val="22"/>
          <w:lang w:val="ro-RO"/>
        </w:rPr>
        <w:t>/</w:t>
      </w:r>
      <w:r>
        <w:rPr>
          <w:rFonts w:ascii="Arial Narrow" w:hAnsi="Arial Narrow"/>
          <w:b/>
          <w:sz w:val="22"/>
          <w:szCs w:val="22"/>
          <w:lang w:val="ro-RO"/>
        </w:rPr>
        <w:t>performanțe</w:t>
      </w:r>
      <w:r w:rsidRPr="002439B3">
        <w:rPr>
          <w:rFonts w:ascii="Arial Narrow" w:hAnsi="Arial Narrow"/>
          <w:b/>
          <w:sz w:val="22"/>
          <w:szCs w:val="22"/>
          <w:lang w:val="ro-RO"/>
        </w:rPr>
        <w:t xml:space="preserve"> </w:t>
      </w:r>
      <w:r>
        <w:rPr>
          <w:rFonts w:ascii="Arial Narrow" w:hAnsi="Arial Narrow"/>
          <w:b/>
          <w:sz w:val="22"/>
          <w:szCs w:val="22"/>
          <w:lang w:val="ro-RO"/>
        </w:rPr>
        <w:t>minime</w:t>
      </w:r>
      <w:r w:rsidRPr="002439B3">
        <w:rPr>
          <w:rFonts w:ascii="Arial Narrow" w:hAnsi="Arial Narrow"/>
          <w:b/>
          <w:sz w:val="22"/>
          <w:szCs w:val="22"/>
          <w:lang w:val="ro-RO"/>
        </w:rPr>
        <w:t xml:space="preserve"> (</w:t>
      </w:r>
      <w:r>
        <w:rPr>
          <w:rFonts w:ascii="Arial Narrow" w:hAnsi="Arial Narrow"/>
          <w:b/>
          <w:sz w:val="22"/>
          <w:szCs w:val="22"/>
          <w:lang w:val="ro-RO"/>
        </w:rPr>
        <w:t>obligatorii</w:t>
      </w:r>
      <w:r w:rsidRPr="002439B3">
        <w:rPr>
          <w:rFonts w:ascii="Arial Narrow" w:hAnsi="Arial Narrow"/>
          <w:b/>
          <w:sz w:val="22"/>
          <w:szCs w:val="22"/>
          <w:lang w:val="ro-RO"/>
        </w:rPr>
        <w:t xml:space="preserve">) </w:t>
      </w:r>
      <w:r>
        <w:rPr>
          <w:rFonts w:ascii="Arial Narrow" w:hAnsi="Arial Narrow"/>
          <w:b/>
          <w:sz w:val="22"/>
          <w:szCs w:val="22"/>
          <w:lang w:val="ro-RO"/>
        </w:rPr>
        <w:t>prin care se asigură îndeplinirea cerințelor esențiale de securitate și sănătate:</w:t>
      </w:r>
    </w:p>
    <w:p w14:paraId="73F6F927" w14:textId="77777777" w:rsidR="00EE6ED3" w:rsidRPr="002439B3" w:rsidRDefault="00EE6ED3" w:rsidP="00EE6ED3">
      <w:pPr>
        <w:shd w:val="clear" w:color="auto" w:fill="FFFFFF"/>
        <w:ind w:firstLine="708"/>
        <w:jc w:val="both"/>
        <w:rPr>
          <w:rFonts w:ascii="Arial Narrow" w:hAnsi="Arial Narrow"/>
          <w:sz w:val="22"/>
          <w:szCs w:val="22"/>
          <w:lang w:val="ro-RO"/>
        </w:rPr>
      </w:pPr>
      <w:r w:rsidRPr="002439B3">
        <w:rPr>
          <w:rFonts w:ascii="Arial Narrow" w:hAnsi="Arial Narrow"/>
          <w:sz w:val="22"/>
          <w:szCs w:val="22"/>
          <w:lang w:val="ro-RO"/>
        </w:rPr>
        <w:t>Modelul trebuie să fie inscripționat lizibil și durabil cu marcajul de conformitate, aplicat potrivit dispozițiilor legale în vigoare la data licitației şi să dețină caracteristici similare, dovedite prin documentele solicitate la pct.2.</w:t>
      </w:r>
    </w:p>
    <w:p w14:paraId="64C14739" w14:textId="77777777" w:rsidR="00EE6ED3" w:rsidRPr="002439B3" w:rsidRDefault="00EE6ED3" w:rsidP="00EE6ED3">
      <w:pPr>
        <w:shd w:val="clear" w:color="auto" w:fill="FFFFFF"/>
        <w:ind w:firstLine="708"/>
        <w:jc w:val="both"/>
        <w:rPr>
          <w:rFonts w:ascii="Arial Narrow" w:hAnsi="Arial Narrow"/>
          <w:sz w:val="22"/>
          <w:szCs w:val="22"/>
          <w:lang w:val="ro-RO"/>
        </w:rPr>
      </w:pPr>
      <w:r w:rsidRPr="002439B3">
        <w:rPr>
          <w:rFonts w:ascii="Arial Narrow" w:hAnsi="Arial Narrow"/>
          <w:sz w:val="22"/>
          <w:szCs w:val="22"/>
          <w:lang w:val="ro-RO"/>
        </w:rPr>
        <w:t>Modelul trebuie să fie realizat în conformitate cu standardele europene armonizate de mai jos:</w:t>
      </w:r>
    </w:p>
    <w:p w14:paraId="65D651DC"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 xml:space="preserve">- </w:t>
      </w:r>
      <w:r>
        <w:rPr>
          <w:rFonts w:ascii="Arial Narrow" w:hAnsi="Arial Narrow"/>
          <w:sz w:val="22"/>
          <w:szCs w:val="22"/>
          <w:lang w:val="ro-RO"/>
        </w:rPr>
        <w:t>SR EN 14360:2004</w:t>
      </w:r>
      <w:r w:rsidRPr="002439B3">
        <w:rPr>
          <w:rFonts w:ascii="Arial Narrow" w:hAnsi="Arial Narrow"/>
          <w:sz w:val="22"/>
          <w:szCs w:val="22"/>
          <w:lang w:val="ro-RO"/>
        </w:rPr>
        <w:t xml:space="preserve"> </w:t>
      </w:r>
      <w:r w:rsidRPr="002439B3">
        <w:rPr>
          <w:rFonts w:ascii="Arial Narrow" w:hAnsi="Arial Narrow"/>
          <w:sz w:val="22"/>
          <w:szCs w:val="22"/>
          <w:shd w:val="clear" w:color="auto" w:fill="FFFFFF"/>
          <w:lang w:val="ro-RO"/>
        </w:rPr>
        <w:t>Îmbrăcăminte de protec</w:t>
      </w:r>
      <w:r>
        <w:rPr>
          <w:rFonts w:ascii="Arial Narrow" w:hAnsi="Arial Narrow"/>
          <w:sz w:val="22"/>
          <w:szCs w:val="22"/>
          <w:shd w:val="clear" w:color="auto" w:fill="FFFFFF"/>
          <w:lang w:val="ro-RO"/>
        </w:rPr>
        <w:t>ție – Protecție împotriva ploii.</w:t>
      </w:r>
    </w:p>
    <w:p w14:paraId="6A0F644C" w14:textId="77777777" w:rsidR="00EE6ED3" w:rsidRDefault="00EE6ED3" w:rsidP="00EE6ED3">
      <w:pPr>
        <w:shd w:val="clear" w:color="auto" w:fill="FFFFFF"/>
        <w:rPr>
          <w:rFonts w:ascii="Arial Narrow" w:hAnsi="Arial Narrow"/>
          <w:sz w:val="22"/>
          <w:szCs w:val="22"/>
          <w:lang w:val="ro-RO"/>
        </w:rPr>
      </w:pPr>
      <w:r w:rsidRPr="002439B3">
        <w:rPr>
          <w:rFonts w:ascii="Arial Narrow" w:hAnsi="Arial Narrow"/>
          <w:sz w:val="22"/>
          <w:szCs w:val="22"/>
          <w:shd w:val="clear" w:color="auto" w:fill="FFFFFF"/>
          <w:lang w:val="ro-RO"/>
        </w:rPr>
        <w:t xml:space="preserve">- SR EN 343:2003+A1:2007/AC: 2009 - Îmbrăcăminte de protecție – Protecție împotriva ploii </w:t>
      </w:r>
      <w:r w:rsidRPr="002439B3">
        <w:rPr>
          <w:rFonts w:ascii="Arial Narrow" w:hAnsi="Arial Narrow"/>
          <w:sz w:val="22"/>
          <w:szCs w:val="22"/>
          <w:lang w:val="ro-RO"/>
        </w:rPr>
        <w:t>îmbrăcăminte de protecție împotriva frigului</w:t>
      </w:r>
      <w:r>
        <w:rPr>
          <w:rFonts w:ascii="Arial Narrow" w:hAnsi="Arial Narrow"/>
          <w:sz w:val="22"/>
          <w:szCs w:val="22"/>
          <w:lang w:val="ro-RO"/>
        </w:rPr>
        <w:t>.</w:t>
      </w:r>
    </w:p>
    <w:p w14:paraId="6B87AFB8" w14:textId="77777777" w:rsidR="00EE6ED3" w:rsidRPr="002439B3" w:rsidRDefault="00EE6ED3" w:rsidP="00EE6ED3">
      <w:pPr>
        <w:shd w:val="clear" w:color="auto" w:fill="FFFFFF"/>
        <w:rPr>
          <w:rFonts w:ascii="Arial Narrow" w:hAnsi="Arial Narrow"/>
          <w:b/>
          <w:sz w:val="22"/>
          <w:szCs w:val="22"/>
          <w:lang w:val="ro-RO"/>
        </w:rPr>
      </w:pPr>
    </w:p>
    <w:p w14:paraId="4F6D0633" w14:textId="77777777" w:rsidR="00EE6ED3" w:rsidRPr="002439B3" w:rsidRDefault="00EE6ED3" w:rsidP="00EE6ED3">
      <w:pPr>
        <w:shd w:val="clear" w:color="auto" w:fill="FFFFFF"/>
        <w:ind w:firstLine="708"/>
        <w:rPr>
          <w:rFonts w:ascii="Arial Narrow" w:hAnsi="Arial Narrow"/>
          <w:b/>
          <w:sz w:val="22"/>
          <w:szCs w:val="22"/>
          <w:lang w:val="ro-RO"/>
        </w:rPr>
      </w:pPr>
      <w:r w:rsidRPr="002439B3">
        <w:rPr>
          <w:rFonts w:ascii="Arial Narrow" w:hAnsi="Arial Narrow"/>
          <w:b/>
          <w:sz w:val="22"/>
          <w:szCs w:val="22"/>
          <w:lang w:val="ro-RO"/>
        </w:rPr>
        <w:t>4.</w:t>
      </w:r>
      <w:r>
        <w:rPr>
          <w:rFonts w:ascii="Arial Narrow" w:hAnsi="Arial Narrow"/>
          <w:b/>
          <w:sz w:val="22"/>
          <w:szCs w:val="22"/>
          <w:lang w:val="ro-RO"/>
        </w:rPr>
        <w:t>Caracteristici și condiții minime obligatorii:</w:t>
      </w:r>
    </w:p>
    <w:p w14:paraId="2493C326" w14:textId="77777777" w:rsidR="00EE6ED3" w:rsidRDefault="00EE6ED3" w:rsidP="00EE6ED3">
      <w:pPr>
        <w:jc w:val="both"/>
        <w:rPr>
          <w:rFonts w:ascii="Arial Narrow" w:hAnsi="Arial Narrow"/>
          <w:sz w:val="22"/>
          <w:szCs w:val="22"/>
          <w:lang w:val="ro-RO"/>
        </w:rPr>
      </w:pPr>
      <w:r w:rsidRPr="002439B3">
        <w:rPr>
          <w:rFonts w:ascii="Arial Narrow" w:hAnsi="Arial Narrow"/>
          <w:b/>
          <w:bCs/>
          <w:sz w:val="22"/>
          <w:szCs w:val="22"/>
          <w:lang w:val="ro-RO"/>
        </w:rPr>
        <w:t>4.1.</w:t>
      </w:r>
      <w:r>
        <w:rPr>
          <w:rFonts w:ascii="Arial Narrow" w:hAnsi="Arial Narrow"/>
          <w:b/>
          <w:bCs/>
          <w:sz w:val="22"/>
          <w:szCs w:val="22"/>
          <w:lang w:val="ro-RO"/>
        </w:rPr>
        <w:t>Material</w:t>
      </w:r>
      <w:r w:rsidRPr="002439B3">
        <w:rPr>
          <w:rFonts w:ascii="Arial Narrow" w:hAnsi="Arial Narrow"/>
          <w:b/>
          <w:bCs/>
          <w:sz w:val="22"/>
          <w:szCs w:val="22"/>
          <w:lang w:val="ro-RO"/>
        </w:rPr>
        <w:t>:</w:t>
      </w:r>
      <w:r w:rsidRPr="002439B3">
        <w:rPr>
          <w:rFonts w:ascii="Arial Narrow" w:hAnsi="Arial Narrow"/>
          <w:sz w:val="22"/>
          <w:szCs w:val="22"/>
          <w:lang w:val="ro-RO"/>
        </w:rPr>
        <w:t xml:space="preserve"> </w:t>
      </w:r>
    </w:p>
    <w:p w14:paraId="53B23C81" w14:textId="77777777" w:rsidR="00EE6ED3" w:rsidRPr="000E45EB" w:rsidRDefault="00EE6ED3" w:rsidP="00EE6ED3">
      <w:pPr>
        <w:jc w:val="both"/>
        <w:rPr>
          <w:rFonts w:ascii="Arial Narrow" w:hAnsi="Arial Narrow"/>
          <w:b/>
          <w:sz w:val="22"/>
          <w:szCs w:val="22"/>
          <w:lang w:val="ro-RO"/>
        </w:rPr>
      </w:pPr>
      <w:r>
        <w:rPr>
          <w:rFonts w:ascii="Arial Narrow" w:hAnsi="Arial Narrow"/>
          <w:b/>
          <w:sz w:val="22"/>
          <w:szCs w:val="22"/>
          <w:lang w:val="ro-RO"/>
        </w:rPr>
        <w:t>J</w:t>
      </w:r>
      <w:r w:rsidRPr="000E45EB">
        <w:rPr>
          <w:rFonts w:ascii="Arial Narrow" w:hAnsi="Arial Narrow"/>
          <w:b/>
          <w:sz w:val="22"/>
          <w:szCs w:val="22"/>
          <w:lang w:val="ro-RO"/>
        </w:rPr>
        <w:t>achetă</w:t>
      </w:r>
      <w:r>
        <w:rPr>
          <w:rFonts w:ascii="Arial Narrow" w:hAnsi="Arial Narrow"/>
          <w:b/>
          <w:sz w:val="22"/>
          <w:szCs w:val="22"/>
          <w:lang w:val="ro-RO"/>
        </w:rPr>
        <w:t xml:space="preserve"> :</w:t>
      </w:r>
    </w:p>
    <w:p w14:paraId="77C80770" w14:textId="0FD40768" w:rsidR="00EE6ED3" w:rsidRDefault="00EE6ED3" w:rsidP="00EE6ED3">
      <w:pPr>
        <w:jc w:val="both"/>
        <w:rPr>
          <w:rFonts w:ascii="Arial Narrow" w:hAnsi="Arial Narrow"/>
          <w:sz w:val="22"/>
          <w:szCs w:val="22"/>
          <w:lang w:val="ro-RO"/>
        </w:rPr>
      </w:pPr>
      <w:r w:rsidRPr="002439B3">
        <w:rPr>
          <w:rFonts w:ascii="Arial Narrow" w:hAnsi="Arial Narrow"/>
          <w:sz w:val="22"/>
          <w:szCs w:val="22"/>
          <w:lang w:val="ro-RO"/>
        </w:rPr>
        <w:t xml:space="preserve">- </w:t>
      </w:r>
      <w:r>
        <w:rPr>
          <w:rFonts w:ascii="Arial Narrow" w:hAnsi="Arial Narrow"/>
          <w:sz w:val="22"/>
          <w:szCs w:val="22"/>
          <w:lang w:val="ro-RO"/>
        </w:rPr>
        <w:t>f</w:t>
      </w:r>
      <w:r w:rsidRPr="002439B3">
        <w:rPr>
          <w:rFonts w:ascii="Arial Narrow" w:hAnsi="Arial Narrow"/>
          <w:sz w:val="22"/>
          <w:szCs w:val="22"/>
          <w:lang w:val="ro-RO"/>
        </w:rPr>
        <w:t xml:space="preserve">ața exterioară din </w:t>
      </w:r>
      <w:r>
        <w:rPr>
          <w:rFonts w:ascii="Arial Narrow" w:hAnsi="Arial Narrow"/>
          <w:sz w:val="22"/>
          <w:szCs w:val="22"/>
          <w:lang w:val="ro-RO"/>
        </w:rPr>
        <w:t>material de culoare</w:t>
      </w:r>
      <w:r w:rsidR="001A6110">
        <w:rPr>
          <w:rFonts w:ascii="Arial Narrow" w:hAnsi="Arial Narrow"/>
          <w:sz w:val="22"/>
          <w:szCs w:val="22"/>
        </w:rPr>
        <w:t>:</w:t>
      </w:r>
      <w:r>
        <w:rPr>
          <w:rFonts w:ascii="Arial Narrow" w:hAnsi="Arial Narrow"/>
          <w:sz w:val="22"/>
          <w:szCs w:val="22"/>
          <w:lang w:val="ro-RO"/>
        </w:rPr>
        <w:t xml:space="preserve"> </w:t>
      </w:r>
      <w:r w:rsidR="001A6110">
        <w:rPr>
          <w:rFonts w:ascii="Arial Narrow" w:hAnsi="Arial Narrow"/>
          <w:sz w:val="22"/>
          <w:szCs w:val="22"/>
          <w:lang w:val="ro-RO"/>
        </w:rPr>
        <w:t xml:space="preserve">bleumarin - pentru personalul de conducere și </w:t>
      </w:r>
      <w:r>
        <w:rPr>
          <w:rFonts w:ascii="Arial Narrow" w:hAnsi="Arial Narrow"/>
          <w:sz w:val="22"/>
          <w:szCs w:val="22"/>
          <w:lang w:val="ro-RO"/>
        </w:rPr>
        <w:t>roșie</w:t>
      </w:r>
      <w:r w:rsidR="001A6110">
        <w:rPr>
          <w:rFonts w:ascii="Arial Narrow" w:hAnsi="Arial Narrow"/>
          <w:sz w:val="22"/>
          <w:szCs w:val="22"/>
          <w:lang w:val="ro-RO"/>
        </w:rPr>
        <w:t xml:space="preserve"> - pentru piloți,</w:t>
      </w:r>
      <w:r>
        <w:rPr>
          <w:rFonts w:ascii="Arial Narrow" w:hAnsi="Arial Narrow"/>
          <w:sz w:val="22"/>
          <w:szCs w:val="22"/>
          <w:lang w:val="ro-RO"/>
        </w:rPr>
        <w:t xml:space="preserve"> cu elemente reflectorizante pentru a asigura vizibilitatea;</w:t>
      </w:r>
      <w:r w:rsidRPr="002439B3">
        <w:rPr>
          <w:rFonts w:ascii="Arial Narrow" w:hAnsi="Arial Narrow"/>
          <w:sz w:val="22"/>
          <w:szCs w:val="22"/>
          <w:lang w:val="ro-RO"/>
        </w:rPr>
        <w:t xml:space="preserve"> </w:t>
      </w:r>
    </w:p>
    <w:p w14:paraId="4FD24714" w14:textId="77777777" w:rsidR="00EE6ED3" w:rsidRDefault="00EE6ED3" w:rsidP="00EE6ED3">
      <w:pPr>
        <w:jc w:val="both"/>
        <w:rPr>
          <w:rFonts w:ascii="Arial Narrow" w:hAnsi="Arial Narrow"/>
          <w:sz w:val="22"/>
          <w:szCs w:val="22"/>
          <w:lang w:val="ro-RO"/>
        </w:rPr>
      </w:pPr>
      <w:r>
        <w:rPr>
          <w:rFonts w:ascii="Arial Narrow" w:hAnsi="Arial Narrow"/>
          <w:sz w:val="22"/>
          <w:szCs w:val="22"/>
          <w:lang w:val="ro-RO"/>
        </w:rPr>
        <w:t>- să fie confecționate din materiale rezistente și de calitate care să permită utilizarea jachetelor pe o perioadă</w:t>
      </w:r>
    </w:p>
    <w:p w14:paraId="50FD999D" w14:textId="77777777" w:rsidR="00EE6ED3" w:rsidRDefault="00EE6ED3" w:rsidP="00EE6ED3">
      <w:pPr>
        <w:jc w:val="both"/>
        <w:rPr>
          <w:rFonts w:ascii="Arial Narrow" w:hAnsi="Arial Narrow"/>
          <w:sz w:val="22"/>
          <w:szCs w:val="22"/>
          <w:lang w:val="ro-RO"/>
        </w:rPr>
      </w:pPr>
      <w:r>
        <w:rPr>
          <w:rFonts w:ascii="Arial Narrow" w:hAnsi="Arial Narrow"/>
          <w:sz w:val="22"/>
          <w:szCs w:val="22"/>
          <w:lang w:val="ro-RO"/>
        </w:rPr>
        <w:t xml:space="preserve">  minim 3 ani;</w:t>
      </w:r>
    </w:p>
    <w:p w14:paraId="2BFB0396" w14:textId="77777777" w:rsidR="00EE6ED3" w:rsidRDefault="00EE6ED3" w:rsidP="00EE6ED3">
      <w:pPr>
        <w:jc w:val="both"/>
        <w:rPr>
          <w:rFonts w:ascii="Arial Narrow" w:hAnsi="Arial Narrow"/>
          <w:sz w:val="22"/>
          <w:szCs w:val="22"/>
          <w:lang w:val="ro-RO"/>
        </w:rPr>
      </w:pPr>
      <w:r>
        <w:rPr>
          <w:rFonts w:ascii="Arial Narrow" w:hAnsi="Arial Narrow"/>
          <w:sz w:val="22"/>
          <w:szCs w:val="22"/>
          <w:lang w:val="ro-RO"/>
        </w:rPr>
        <w:t>- să fie confecționată din material GORE-TEX stratificat în trei straturi care să asigure rezistența la intemperii,</w:t>
      </w:r>
    </w:p>
    <w:p w14:paraId="57C56C61" w14:textId="77777777" w:rsidR="00EE6ED3" w:rsidRDefault="00EE6ED3" w:rsidP="00EE6ED3">
      <w:pPr>
        <w:jc w:val="both"/>
        <w:rPr>
          <w:rFonts w:ascii="Arial Narrow" w:hAnsi="Arial Narrow"/>
          <w:sz w:val="22"/>
          <w:szCs w:val="22"/>
          <w:lang w:val="ro-RO"/>
        </w:rPr>
      </w:pPr>
      <w:r>
        <w:rPr>
          <w:rFonts w:ascii="Arial Narrow" w:hAnsi="Arial Narrow"/>
          <w:sz w:val="22"/>
          <w:szCs w:val="22"/>
          <w:lang w:val="ro-RO"/>
        </w:rPr>
        <w:t xml:space="preserve">  vânt puternic, impermeabilitate și în același timp să asigure o respirabilitate ridicată; </w:t>
      </w:r>
    </w:p>
    <w:p w14:paraId="4BDBABBD" w14:textId="77777777" w:rsidR="00EE6ED3" w:rsidRPr="000E45EB" w:rsidRDefault="00EE6ED3" w:rsidP="00EE6ED3">
      <w:pPr>
        <w:jc w:val="both"/>
        <w:rPr>
          <w:rFonts w:ascii="Arial Narrow" w:eastAsia="Calibri" w:hAnsi="Arial Narrow"/>
          <w:sz w:val="22"/>
          <w:szCs w:val="22"/>
          <w:lang w:val="ro-RO" w:eastAsia="en-US"/>
        </w:rPr>
      </w:pPr>
      <w:r w:rsidRPr="000E45EB">
        <w:rPr>
          <w:rFonts w:ascii="Arial Narrow" w:hAnsi="Arial Narrow"/>
          <w:sz w:val="22"/>
          <w:szCs w:val="22"/>
          <w:lang w:val="ro-RO"/>
        </w:rPr>
        <w:t xml:space="preserve">- </w:t>
      </w:r>
      <w:r w:rsidRPr="000E45EB">
        <w:rPr>
          <w:rFonts w:ascii="Arial Narrow" w:eastAsia="Calibri" w:hAnsi="Arial Narrow"/>
          <w:sz w:val="22"/>
          <w:szCs w:val="22"/>
          <w:lang w:val="ro-RO" w:eastAsia="en-US"/>
        </w:rPr>
        <w:t xml:space="preserve">clapetă de furtună exterioară cu închidere cu cârlig şi buclă pentru o sigilare sigură </w:t>
      </w:r>
    </w:p>
    <w:p w14:paraId="45585E15" w14:textId="77777777" w:rsidR="00EE6ED3" w:rsidRPr="000E45EB" w:rsidRDefault="00EE6ED3" w:rsidP="00EE6ED3">
      <w:pPr>
        <w:jc w:val="both"/>
        <w:rPr>
          <w:rFonts w:ascii="Arial Narrow" w:eastAsia="Calibri" w:hAnsi="Arial Narrow"/>
          <w:sz w:val="22"/>
          <w:szCs w:val="22"/>
          <w:lang w:val="ro-RO" w:eastAsia="en-US"/>
        </w:rPr>
      </w:pPr>
      <w:r w:rsidRPr="000E45EB">
        <w:rPr>
          <w:rFonts w:ascii="Arial Narrow" w:eastAsia="Calibri" w:hAnsi="Arial Narrow"/>
          <w:sz w:val="22"/>
          <w:szCs w:val="22"/>
          <w:lang w:val="ro-RO" w:eastAsia="en-US"/>
        </w:rPr>
        <w:t xml:space="preserve">- posibilitate de reglare a tivului cordonului de şoc şi a încuietorii cu două arcuri cu finisaj cauciucat </w:t>
      </w:r>
    </w:p>
    <w:p w14:paraId="6A1E1F19" w14:textId="77777777" w:rsidR="00EE6ED3" w:rsidRPr="000E45EB" w:rsidRDefault="00EE6ED3" w:rsidP="00EE6ED3">
      <w:pPr>
        <w:jc w:val="both"/>
        <w:rPr>
          <w:rFonts w:ascii="Arial Narrow" w:eastAsia="Calibri" w:hAnsi="Arial Narrow"/>
          <w:sz w:val="22"/>
          <w:szCs w:val="22"/>
          <w:lang w:val="ro-RO" w:eastAsia="en-US"/>
        </w:rPr>
      </w:pPr>
      <w:r w:rsidRPr="000E45EB">
        <w:rPr>
          <w:rFonts w:ascii="Arial Narrow" w:eastAsia="Calibri" w:hAnsi="Arial Narrow"/>
          <w:sz w:val="22"/>
          <w:szCs w:val="22"/>
          <w:lang w:val="ro-RO" w:eastAsia="en-US"/>
        </w:rPr>
        <w:t>- reglarea tivului cordonului de şoc şi a încuietorii cu două arcuri cu finisaj cauciucat</w:t>
      </w:r>
    </w:p>
    <w:p w14:paraId="209BE943" w14:textId="77777777" w:rsidR="00EE6ED3" w:rsidRPr="000E45EB" w:rsidRDefault="00EE6ED3" w:rsidP="00EE6ED3">
      <w:pPr>
        <w:jc w:val="both"/>
        <w:rPr>
          <w:rFonts w:ascii="Arial Narrow" w:eastAsia="Calibri" w:hAnsi="Arial Narrow"/>
          <w:sz w:val="22"/>
          <w:szCs w:val="22"/>
          <w:lang w:val="ro-RO" w:eastAsia="en-US"/>
        </w:rPr>
      </w:pPr>
      <w:r w:rsidRPr="000E45EB">
        <w:rPr>
          <w:rFonts w:ascii="Arial Narrow" w:eastAsia="Calibri" w:hAnsi="Arial Narrow"/>
          <w:sz w:val="22"/>
          <w:szCs w:val="22"/>
          <w:lang w:val="ro-RO" w:eastAsia="en-US"/>
        </w:rPr>
        <w:lastRenderedPageBreak/>
        <w:t xml:space="preserve">- să asigure protecţia la nivelul gâtului prin căptuşeală din lână în gulerul înalt pentru a asigura confortul termic; </w:t>
      </w:r>
    </w:p>
    <w:p w14:paraId="18506764" w14:textId="77777777" w:rsidR="00EE6ED3" w:rsidRPr="000E45EB" w:rsidRDefault="00EE6ED3" w:rsidP="00EE6ED3">
      <w:pPr>
        <w:jc w:val="both"/>
        <w:rPr>
          <w:rFonts w:ascii="Arial Narrow" w:eastAsia="Calibri" w:hAnsi="Arial Narrow"/>
          <w:sz w:val="22"/>
          <w:szCs w:val="22"/>
          <w:lang w:val="ro-RO" w:eastAsia="en-US"/>
        </w:rPr>
      </w:pPr>
      <w:r w:rsidRPr="000E45EB">
        <w:rPr>
          <w:rFonts w:ascii="Arial Narrow" w:eastAsia="Calibri" w:hAnsi="Arial Narrow"/>
          <w:sz w:val="22"/>
          <w:szCs w:val="22"/>
          <w:lang w:val="ro-RO" w:eastAsia="en-US"/>
        </w:rPr>
        <w:t>- să permită utilizarea împreună cu vesta de salvare;</w:t>
      </w:r>
    </w:p>
    <w:p w14:paraId="5F9B15B5" w14:textId="77777777" w:rsidR="00EE6ED3" w:rsidRDefault="00EE6ED3" w:rsidP="00EE6ED3">
      <w:pPr>
        <w:jc w:val="both"/>
        <w:rPr>
          <w:rFonts w:ascii="Arial Narrow" w:eastAsia="Calibri" w:hAnsi="Arial Narrow"/>
          <w:sz w:val="22"/>
          <w:szCs w:val="22"/>
          <w:lang w:val="ro-RO" w:eastAsia="en-US"/>
        </w:rPr>
      </w:pPr>
      <w:r w:rsidRPr="000E45EB">
        <w:rPr>
          <w:rFonts w:ascii="Arial Narrow" w:eastAsia="Calibri" w:hAnsi="Arial Narrow"/>
          <w:sz w:val="22"/>
          <w:szCs w:val="22"/>
          <w:lang w:val="ro-RO" w:eastAsia="en-US"/>
        </w:rPr>
        <w:t>-</w:t>
      </w:r>
      <w:r>
        <w:rPr>
          <w:rFonts w:ascii="Arial Narrow" w:eastAsia="Calibri" w:hAnsi="Arial Narrow"/>
          <w:sz w:val="22"/>
          <w:szCs w:val="22"/>
          <w:lang w:val="ro-RO" w:eastAsia="en-US"/>
        </w:rPr>
        <w:t xml:space="preserve"> </w:t>
      </w:r>
      <w:r w:rsidRPr="000E45EB">
        <w:rPr>
          <w:rFonts w:ascii="Arial Narrow" w:eastAsia="Calibri" w:hAnsi="Arial Narrow"/>
          <w:sz w:val="22"/>
          <w:szCs w:val="22"/>
          <w:lang w:val="ro-RO" w:eastAsia="en-US"/>
        </w:rPr>
        <w:t>să asigure siguranţă în procesul de manevrabilitate pe orice tip de navă, ambarcaţiune etc;</w:t>
      </w:r>
    </w:p>
    <w:p w14:paraId="5B9CAB4D" w14:textId="77777777" w:rsidR="00EE6ED3" w:rsidRPr="000E45EB" w:rsidRDefault="00EE6ED3" w:rsidP="00EE6ED3">
      <w:pPr>
        <w:shd w:val="clear" w:color="auto" w:fill="FFFFFF"/>
        <w:jc w:val="both"/>
        <w:rPr>
          <w:rFonts w:ascii="Arial Narrow" w:hAnsi="Arial Narrow"/>
          <w:sz w:val="22"/>
          <w:szCs w:val="22"/>
          <w:lang w:val="ro-RO"/>
        </w:rPr>
      </w:pPr>
      <w:r>
        <w:rPr>
          <w:rFonts w:ascii="Arial Narrow" w:eastAsia="Calibri" w:hAnsi="Arial Narrow"/>
          <w:sz w:val="22"/>
          <w:szCs w:val="22"/>
          <w:lang w:val="ro-RO" w:eastAsia="en-US"/>
        </w:rPr>
        <w:t>-</w:t>
      </w:r>
      <w:r w:rsidRPr="000E45EB">
        <w:rPr>
          <w:rFonts w:ascii="Arial Narrow" w:eastAsia="Calibri" w:hAnsi="Arial Narrow"/>
          <w:color w:val="FF0000"/>
          <w:sz w:val="22"/>
          <w:szCs w:val="22"/>
          <w:lang w:val="ro-RO" w:eastAsia="en-US"/>
        </w:rPr>
        <w:t xml:space="preserve"> </w:t>
      </w:r>
      <w:r w:rsidRPr="000E45EB">
        <w:rPr>
          <w:rFonts w:ascii="Arial Narrow" w:eastAsia="Calibri" w:hAnsi="Arial Narrow"/>
          <w:sz w:val="22"/>
          <w:szCs w:val="22"/>
          <w:lang w:val="ro-RO" w:eastAsia="en-US"/>
        </w:rPr>
        <w:t>să fie confecţionat la baza gâtului şi cu mânecă</w:t>
      </w:r>
    </w:p>
    <w:p w14:paraId="24648E0E" w14:textId="77777777" w:rsidR="00EE6ED3" w:rsidRPr="000E45EB" w:rsidRDefault="00EE6ED3" w:rsidP="00EE6ED3">
      <w:pPr>
        <w:jc w:val="both"/>
        <w:rPr>
          <w:rFonts w:ascii="Arial Narrow" w:eastAsia="Calibri" w:hAnsi="Arial Narrow"/>
          <w:b/>
          <w:sz w:val="22"/>
          <w:szCs w:val="22"/>
          <w:u w:val="single"/>
          <w:lang w:val="ro-RO" w:eastAsia="en-US"/>
        </w:rPr>
      </w:pPr>
      <w:r>
        <w:rPr>
          <w:rFonts w:ascii="Arial Narrow" w:eastAsia="Calibri" w:hAnsi="Arial Narrow"/>
          <w:b/>
          <w:sz w:val="22"/>
          <w:szCs w:val="22"/>
          <w:lang w:val="ro-RO" w:eastAsia="en-US"/>
        </w:rPr>
        <w:t xml:space="preserve">Bluzon </w:t>
      </w:r>
      <w:r w:rsidRPr="00F35752">
        <w:rPr>
          <w:rFonts w:ascii="Arial Narrow" w:eastAsia="Calibri" w:hAnsi="Arial Narrow"/>
          <w:b/>
          <w:sz w:val="22"/>
          <w:szCs w:val="22"/>
          <w:lang w:val="ro-RO" w:eastAsia="en-US"/>
        </w:rPr>
        <w:t>pentru protecţia împotriva temperaturilor scăzute</w:t>
      </w:r>
      <w:r w:rsidRPr="000E45EB">
        <w:rPr>
          <w:rFonts w:ascii="Arial Narrow" w:eastAsia="Calibri" w:hAnsi="Arial Narrow"/>
          <w:b/>
          <w:sz w:val="22"/>
          <w:szCs w:val="22"/>
          <w:u w:val="single"/>
          <w:lang w:val="ro-RO" w:eastAsia="en-US"/>
        </w:rPr>
        <w:t xml:space="preserve">: </w:t>
      </w:r>
    </w:p>
    <w:p w14:paraId="40AA63D6" w14:textId="77777777" w:rsidR="00EE6ED3" w:rsidRPr="000E45EB" w:rsidRDefault="00EE6ED3" w:rsidP="00EE6ED3">
      <w:pPr>
        <w:jc w:val="both"/>
        <w:rPr>
          <w:rFonts w:ascii="Arial Narrow" w:eastAsia="Calibri" w:hAnsi="Arial Narrow"/>
          <w:sz w:val="22"/>
          <w:szCs w:val="22"/>
          <w:lang w:val="ro-RO" w:eastAsia="en-US"/>
        </w:rPr>
      </w:pPr>
      <w:r w:rsidRPr="000E45EB">
        <w:rPr>
          <w:rFonts w:ascii="Arial Narrow" w:eastAsia="Calibri" w:hAnsi="Arial Narrow"/>
          <w:sz w:val="22"/>
          <w:szCs w:val="22"/>
          <w:lang w:val="ro-RO" w:eastAsia="en-US"/>
        </w:rPr>
        <w:t>-faţa materialului din care este confecţionat 100% poliester + finisaj cu tratament hidrofug, rezistent la apă (DWR)</w:t>
      </w:r>
    </w:p>
    <w:p w14:paraId="63C4DDC9" w14:textId="77777777" w:rsidR="00EE6ED3" w:rsidRPr="000E45EB" w:rsidRDefault="00EE6ED3" w:rsidP="00EE6ED3">
      <w:pPr>
        <w:jc w:val="both"/>
        <w:rPr>
          <w:rFonts w:ascii="Arial Narrow" w:eastAsia="Calibri" w:hAnsi="Arial Narrow"/>
          <w:sz w:val="22"/>
          <w:szCs w:val="22"/>
          <w:lang w:val="ro-RO" w:eastAsia="en-US"/>
        </w:rPr>
      </w:pPr>
      <w:r w:rsidRPr="000E45EB">
        <w:rPr>
          <w:rFonts w:ascii="Arial Narrow" w:eastAsia="Calibri" w:hAnsi="Arial Narrow"/>
          <w:sz w:val="22"/>
          <w:szCs w:val="22"/>
          <w:lang w:val="ro-RO" w:eastAsia="en-US"/>
        </w:rPr>
        <w:t>-culoarea materialului: gri închis</w:t>
      </w:r>
      <w:r>
        <w:rPr>
          <w:rFonts w:ascii="Arial Narrow" w:eastAsia="Calibri" w:hAnsi="Arial Narrow"/>
          <w:sz w:val="22"/>
          <w:szCs w:val="22"/>
          <w:lang w:val="ro-RO" w:eastAsia="en-US"/>
        </w:rPr>
        <w:t>;</w:t>
      </w:r>
    </w:p>
    <w:p w14:paraId="127D4815" w14:textId="77777777" w:rsidR="00EE6ED3" w:rsidRPr="000E45EB" w:rsidRDefault="00EE6ED3" w:rsidP="00EE6ED3">
      <w:pPr>
        <w:jc w:val="both"/>
        <w:rPr>
          <w:rFonts w:ascii="Arial Narrow" w:eastAsia="Calibri" w:hAnsi="Arial Narrow"/>
          <w:sz w:val="22"/>
          <w:szCs w:val="22"/>
          <w:lang w:val="ro-RO" w:eastAsia="en-US"/>
        </w:rPr>
      </w:pPr>
      <w:r w:rsidRPr="000E45EB">
        <w:rPr>
          <w:rFonts w:ascii="Arial Narrow" w:eastAsia="Calibri" w:hAnsi="Arial Narrow"/>
          <w:sz w:val="22"/>
          <w:szCs w:val="22"/>
          <w:lang w:val="ro-RO" w:eastAsia="en-US"/>
        </w:rPr>
        <w:t>-să asigure confort termic în condiţii de temperatură extremă – polar fleece</w:t>
      </w:r>
      <w:r>
        <w:rPr>
          <w:rFonts w:ascii="Arial Narrow" w:eastAsia="Calibri" w:hAnsi="Arial Narrow"/>
          <w:sz w:val="22"/>
          <w:szCs w:val="22"/>
          <w:lang w:val="ro-RO" w:eastAsia="en-US"/>
        </w:rPr>
        <w:t>;</w:t>
      </w:r>
    </w:p>
    <w:p w14:paraId="6B42FBDB" w14:textId="77777777" w:rsidR="00EE6ED3" w:rsidRPr="000E45EB" w:rsidRDefault="00EE6ED3" w:rsidP="00EE6ED3">
      <w:pPr>
        <w:jc w:val="both"/>
        <w:rPr>
          <w:rFonts w:ascii="Arial Narrow" w:eastAsia="Calibri" w:hAnsi="Arial Narrow"/>
          <w:sz w:val="22"/>
          <w:szCs w:val="22"/>
          <w:lang w:val="ro-RO" w:eastAsia="en-US"/>
        </w:rPr>
      </w:pPr>
      <w:r w:rsidRPr="000E45EB">
        <w:rPr>
          <w:rFonts w:ascii="Arial Narrow" w:eastAsia="Calibri" w:hAnsi="Arial Narrow"/>
          <w:sz w:val="22"/>
          <w:szCs w:val="22"/>
          <w:lang w:val="ro-RO" w:eastAsia="en-US"/>
        </w:rPr>
        <w:t>-cusăturile să fie fixate pentru a spori durabilitatea şi pentru</w:t>
      </w:r>
      <w:r>
        <w:rPr>
          <w:rFonts w:ascii="Arial Narrow" w:eastAsia="Calibri" w:hAnsi="Arial Narrow"/>
          <w:sz w:val="22"/>
          <w:szCs w:val="22"/>
          <w:lang w:val="ro-RO" w:eastAsia="en-US"/>
        </w:rPr>
        <w:t xml:space="preserve"> a oferi un confort la purtare; </w:t>
      </w:r>
    </w:p>
    <w:p w14:paraId="03C5038A"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Accesoriile (piese metalice, catarame, fermoare, butoni, nasturi) trebuie să fie rezistente mecanic, la coroziune şi spălare: să nu se spargă, deformeze, să nu ruginească sub acțiunea factorilor de mediu sau a curățării.</w:t>
      </w:r>
    </w:p>
    <w:p w14:paraId="382565BA" w14:textId="77777777" w:rsidR="00EE6ED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Ața uti</w:t>
      </w:r>
      <w:r>
        <w:rPr>
          <w:rFonts w:ascii="Arial Narrow" w:hAnsi="Arial Narrow"/>
          <w:sz w:val="22"/>
          <w:szCs w:val="22"/>
          <w:lang w:val="ro-RO"/>
        </w:rPr>
        <w:t>lizata trebuie sa fie rezistentă</w:t>
      </w:r>
      <w:r w:rsidRPr="002439B3">
        <w:rPr>
          <w:rFonts w:ascii="Arial Narrow" w:hAnsi="Arial Narrow"/>
          <w:sz w:val="22"/>
          <w:szCs w:val="22"/>
          <w:lang w:val="ro-RO"/>
        </w:rPr>
        <w:t>.</w:t>
      </w:r>
    </w:p>
    <w:p w14:paraId="0DBC6AF0" w14:textId="77777777" w:rsidR="00EE6ED3" w:rsidRDefault="00EE6ED3" w:rsidP="00EE6ED3">
      <w:pPr>
        <w:shd w:val="clear" w:color="auto" w:fill="FFFFFF"/>
        <w:jc w:val="both"/>
        <w:rPr>
          <w:rFonts w:ascii="Arial Narrow" w:hAnsi="Arial Narrow"/>
          <w:sz w:val="22"/>
          <w:szCs w:val="22"/>
          <w:lang w:val="ro-RO"/>
        </w:rPr>
      </w:pPr>
    </w:p>
    <w:p w14:paraId="105F2EEA" w14:textId="77777777" w:rsidR="00EE6ED3" w:rsidRPr="002439B3" w:rsidRDefault="00EE6ED3" w:rsidP="00EE6ED3">
      <w:pPr>
        <w:jc w:val="both"/>
        <w:rPr>
          <w:rFonts w:ascii="Arial Narrow" w:hAnsi="Arial Narrow"/>
          <w:b/>
          <w:bCs/>
          <w:sz w:val="22"/>
          <w:szCs w:val="22"/>
          <w:lang w:val="ro-RO"/>
        </w:rPr>
      </w:pPr>
      <w:r w:rsidRPr="002439B3">
        <w:rPr>
          <w:rFonts w:ascii="Arial Narrow" w:hAnsi="Arial Narrow"/>
          <w:b/>
          <w:bCs/>
          <w:sz w:val="22"/>
          <w:szCs w:val="22"/>
          <w:lang w:val="ro-RO"/>
        </w:rPr>
        <w:t>4.2 M</w:t>
      </w:r>
      <w:r>
        <w:rPr>
          <w:rFonts w:ascii="Arial Narrow" w:hAnsi="Arial Narrow"/>
          <w:b/>
          <w:bCs/>
          <w:sz w:val="22"/>
          <w:szCs w:val="22"/>
          <w:lang w:val="ro-RO"/>
        </w:rPr>
        <w:t>odel</w:t>
      </w:r>
      <w:r w:rsidRPr="002439B3">
        <w:rPr>
          <w:rFonts w:ascii="Arial Narrow" w:hAnsi="Arial Narrow"/>
          <w:b/>
          <w:bCs/>
          <w:sz w:val="22"/>
          <w:szCs w:val="22"/>
          <w:lang w:val="ro-RO"/>
        </w:rPr>
        <w:t xml:space="preserve"> </w:t>
      </w:r>
      <w:r>
        <w:rPr>
          <w:rFonts w:ascii="Arial Narrow" w:hAnsi="Arial Narrow"/>
          <w:b/>
          <w:bCs/>
          <w:sz w:val="22"/>
          <w:szCs w:val="22"/>
          <w:lang w:val="ro-RO"/>
        </w:rPr>
        <w:t>confecție:</w:t>
      </w:r>
    </w:p>
    <w:p w14:paraId="2E97838D" w14:textId="77777777" w:rsidR="00EE6ED3" w:rsidRPr="002439B3" w:rsidRDefault="00EE6ED3" w:rsidP="00EE6ED3">
      <w:pPr>
        <w:jc w:val="both"/>
        <w:rPr>
          <w:rFonts w:ascii="Arial Narrow" w:hAnsi="Arial Narrow"/>
          <w:spacing w:val="-3"/>
          <w:sz w:val="22"/>
          <w:szCs w:val="22"/>
          <w:lang w:val="ro-RO"/>
        </w:rPr>
      </w:pPr>
      <w:r>
        <w:rPr>
          <w:rFonts w:ascii="Arial Narrow" w:hAnsi="Arial Narrow"/>
          <w:b/>
          <w:sz w:val="22"/>
          <w:szCs w:val="22"/>
          <w:lang w:val="ro-RO"/>
        </w:rPr>
        <w:t>Jacheta și bluzonul din material GORE-TEX vor fi confecționate astfel</w:t>
      </w:r>
      <w:r w:rsidRPr="002439B3">
        <w:rPr>
          <w:rFonts w:ascii="Arial Narrow" w:hAnsi="Arial Narrow"/>
          <w:b/>
          <w:sz w:val="22"/>
          <w:szCs w:val="22"/>
          <w:lang w:val="ro-RO"/>
        </w:rPr>
        <w:t>:</w:t>
      </w:r>
    </w:p>
    <w:p w14:paraId="059E8913" w14:textId="77777777" w:rsidR="00EE6ED3" w:rsidRDefault="00EE6ED3" w:rsidP="00EE6ED3">
      <w:pPr>
        <w:shd w:val="clear" w:color="auto" w:fill="FFFFFF"/>
        <w:jc w:val="both"/>
        <w:rPr>
          <w:rFonts w:ascii="Arial Narrow" w:hAnsi="Arial Narrow"/>
          <w:b/>
          <w:sz w:val="22"/>
          <w:szCs w:val="22"/>
          <w:lang w:val="ro-RO"/>
        </w:rPr>
      </w:pPr>
      <w:r w:rsidRPr="00196B0E">
        <w:rPr>
          <w:rFonts w:ascii="Arial Narrow" w:hAnsi="Arial Narrow"/>
          <w:b/>
          <w:sz w:val="22"/>
          <w:szCs w:val="22"/>
          <w:lang w:val="ro-RO"/>
        </w:rPr>
        <w:t>Jachetă:</w:t>
      </w:r>
    </w:p>
    <w:p w14:paraId="2DFD5101" w14:textId="77777777" w:rsidR="00EE6ED3" w:rsidRDefault="00EE6ED3" w:rsidP="00EE6ED3">
      <w:pPr>
        <w:shd w:val="clear" w:color="auto" w:fill="FFFFFF"/>
        <w:jc w:val="both"/>
        <w:rPr>
          <w:rFonts w:ascii="Arial Narrow" w:hAnsi="Arial Narrow"/>
          <w:sz w:val="22"/>
          <w:szCs w:val="22"/>
          <w:lang w:val="ro-RO"/>
        </w:rPr>
      </w:pPr>
      <w:r>
        <w:rPr>
          <w:rFonts w:ascii="Arial Narrow" w:hAnsi="Arial Narrow"/>
          <w:sz w:val="22"/>
          <w:szCs w:val="22"/>
          <w:lang w:val="ro-RO"/>
        </w:rPr>
        <w:t>- clapetă de furtună exterioară cu închidere cu cârlig și buclă pentru o sigilare sigură;</w:t>
      </w:r>
    </w:p>
    <w:p w14:paraId="6A19688E" w14:textId="77777777" w:rsidR="00EE6ED3" w:rsidRDefault="00EE6ED3" w:rsidP="00EE6ED3">
      <w:pPr>
        <w:shd w:val="clear" w:color="auto" w:fill="FFFFFF"/>
        <w:jc w:val="both"/>
        <w:rPr>
          <w:rFonts w:ascii="Arial Narrow" w:hAnsi="Arial Narrow"/>
          <w:sz w:val="22"/>
          <w:szCs w:val="22"/>
          <w:lang w:val="ro-RO"/>
        </w:rPr>
      </w:pPr>
      <w:r>
        <w:rPr>
          <w:rFonts w:ascii="Arial Narrow" w:hAnsi="Arial Narrow"/>
          <w:sz w:val="22"/>
          <w:szCs w:val="22"/>
          <w:lang w:val="ro-RO"/>
        </w:rPr>
        <w:t>- Gore-TEX stratificat în 3 straturi pentru o respirabilitate ridicată și protecție rezistentă la apă și vânt;</w:t>
      </w:r>
    </w:p>
    <w:p w14:paraId="6BCCFD94" w14:textId="77777777" w:rsidR="00EE6ED3" w:rsidRDefault="00EE6ED3" w:rsidP="00EE6ED3">
      <w:pPr>
        <w:shd w:val="clear" w:color="auto" w:fill="FFFFFF"/>
        <w:jc w:val="both"/>
        <w:rPr>
          <w:rFonts w:ascii="Arial Narrow" w:hAnsi="Arial Narrow"/>
          <w:sz w:val="22"/>
          <w:szCs w:val="22"/>
          <w:lang w:val="ro-RO"/>
        </w:rPr>
      </w:pPr>
      <w:r>
        <w:rPr>
          <w:rFonts w:ascii="Arial Narrow" w:hAnsi="Arial Narrow"/>
          <w:sz w:val="22"/>
          <w:szCs w:val="22"/>
          <w:lang w:val="ro-RO"/>
        </w:rPr>
        <w:t>- reglarea tivului cordonului de șoc și a încuietorii cu două arcuri cu finisaj cauciucat;</w:t>
      </w:r>
    </w:p>
    <w:p w14:paraId="3229097B" w14:textId="77777777" w:rsidR="00EE6ED3" w:rsidRDefault="00EE6ED3" w:rsidP="00EE6ED3">
      <w:pPr>
        <w:shd w:val="clear" w:color="auto" w:fill="FFFFFF"/>
        <w:jc w:val="both"/>
        <w:rPr>
          <w:rFonts w:ascii="Arial Narrow" w:hAnsi="Arial Narrow"/>
          <w:sz w:val="22"/>
          <w:szCs w:val="22"/>
          <w:lang w:val="ro-RO"/>
        </w:rPr>
      </w:pPr>
      <w:r>
        <w:rPr>
          <w:rFonts w:ascii="Arial Narrow" w:hAnsi="Arial Narrow"/>
          <w:sz w:val="22"/>
          <w:szCs w:val="22"/>
          <w:lang w:val="ro-RO"/>
        </w:rPr>
        <w:t>- oferă reglată performată, cu formă de spumă, pentru a vă proteja fața de spray și ploaie;</w:t>
      </w:r>
    </w:p>
    <w:p w14:paraId="6B5D911E" w14:textId="77777777" w:rsidR="00EE6ED3" w:rsidRDefault="00EE6ED3" w:rsidP="00EE6ED3">
      <w:pPr>
        <w:shd w:val="clear" w:color="auto" w:fill="FFFFFF"/>
        <w:jc w:val="both"/>
        <w:rPr>
          <w:rFonts w:ascii="Arial Narrow" w:hAnsi="Arial Narrow"/>
          <w:sz w:val="22"/>
          <w:szCs w:val="22"/>
          <w:lang w:val="ro-RO"/>
        </w:rPr>
      </w:pPr>
      <w:r>
        <w:rPr>
          <w:rFonts w:ascii="Arial Narrow" w:hAnsi="Arial Narrow"/>
          <w:sz w:val="22"/>
          <w:szCs w:val="22"/>
          <w:lang w:val="ro-RO"/>
        </w:rPr>
        <w:t>- reflectoarele fotoluminescente strălucesc în întuneric pentru a vă păstra vizibil noaptea;</w:t>
      </w:r>
    </w:p>
    <w:p w14:paraId="7F951924" w14:textId="77777777" w:rsidR="00EE6ED3" w:rsidRDefault="00EE6ED3" w:rsidP="00EE6ED3">
      <w:pPr>
        <w:shd w:val="clear" w:color="auto" w:fill="FFFFFF"/>
        <w:jc w:val="both"/>
        <w:rPr>
          <w:rFonts w:ascii="Arial Narrow" w:hAnsi="Arial Narrow"/>
          <w:sz w:val="22"/>
          <w:szCs w:val="22"/>
          <w:lang w:val="ro-RO"/>
        </w:rPr>
      </w:pPr>
      <w:r>
        <w:rPr>
          <w:rFonts w:ascii="Arial Narrow" w:hAnsi="Arial Narrow"/>
          <w:sz w:val="22"/>
          <w:szCs w:val="22"/>
          <w:lang w:val="ro-RO"/>
        </w:rPr>
        <w:t>- mâneci articulate pentru o mai mare libertate de mișcare;</w:t>
      </w:r>
    </w:p>
    <w:p w14:paraId="15F273FD" w14:textId="77777777" w:rsidR="00EE6ED3" w:rsidRPr="004A3591" w:rsidRDefault="00EE6ED3" w:rsidP="00EE6ED3">
      <w:pPr>
        <w:shd w:val="clear" w:color="auto" w:fill="FFFFFF"/>
        <w:jc w:val="both"/>
        <w:rPr>
          <w:rFonts w:ascii="Arial Narrow" w:hAnsi="Arial Narrow"/>
          <w:b/>
          <w:sz w:val="22"/>
          <w:szCs w:val="22"/>
          <w:lang w:val="ro-RO"/>
        </w:rPr>
      </w:pPr>
      <w:r w:rsidRPr="004A3591">
        <w:rPr>
          <w:rFonts w:ascii="Arial Narrow" w:hAnsi="Arial Narrow"/>
          <w:b/>
          <w:sz w:val="22"/>
          <w:szCs w:val="22"/>
          <w:lang w:val="ro-RO"/>
        </w:rPr>
        <w:t>Bluzon:</w:t>
      </w:r>
    </w:p>
    <w:p w14:paraId="115878C5" w14:textId="77777777" w:rsidR="00EE6ED3" w:rsidRDefault="00EE6ED3" w:rsidP="00EE6ED3">
      <w:pPr>
        <w:shd w:val="clear" w:color="auto" w:fill="FFFFFF"/>
        <w:jc w:val="both"/>
        <w:rPr>
          <w:rFonts w:ascii="Arial Narrow" w:hAnsi="Arial Narrow"/>
          <w:sz w:val="22"/>
          <w:szCs w:val="22"/>
          <w:lang w:val="ro-RO"/>
        </w:rPr>
      </w:pPr>
      <w:r>
        <w:rPr>
          <w:rFonts w:ascii="Arial Narrow" w:hAnsi="Arial Narrow"/>
          <w:sz w:val="22"/>
          <w:szCs w:val="22"/>
          <w:lang w:val="ro-RO"/>
        </w:rPr>
        <w:t>- design gât broască țestoasă care captează căldura corpului cu o eficiență sporită;</w:t>
      </w:r>
    </w:p>
    <w:p w14:paraId="0A1DD877" w14:textId="77777777" w:rsidR="00EE6ED3" w:rsidRDefault="00EE6ED3" w:rsidP="00EE6ED3">
      <w:pPr>
        <w:shd w:val="clear" w:color="auto" w:fill="FFFFFF"/>
        <w:jc w:val="both"/>
        <w:rPr>
          <w:rFonts w:ascii="Arial Narrow" w:hAnsi="Arial Narrow"/>
          <w:sz w:val="22"/>
          <w:szCs w:val="22"/>
          <w:lang w:val="ro-RO"/>
        </w:rPr>
      </w:pPr>
      <w:r>
        <w:rPr>
          <w:rFonts w:ascii="Arial Narrow" w:hAnsi="Arial Narrow"/>
          <w:sz w:val="22"/>
          <w:szCs w:val="22"/>
          <w:lang w:val="ro-RO"/>
        </w:rPr>
        <w:t>- cusături fixate și abia detectabile la contactul cu pielea pentru confort;</w:t>
      </w:r>
    </w:p>
    <w:p w14:paraId="3605F7DE" w14:textId="77777777" w:rsidR="00EE6ED3" w:rsidRDefault="00EE6ED3" w:rsidP="00EE6ED3">
      <w:pPr>
        <w:shd w:val="clear" w:color="auto" w:fill="FFFFFF"/>
        <w:jc w:val="both"/>
        <w:rPr>
          <w:rFonts w:ascii="Arial Narrow" w:hAnsi="Arial Narrow"/>
          <w:sz w:val="22"/>
          <w:szCs w:val="22"/>
          <w:lang w:val="ro-RO"/>
        </w:rPr>
      </w:pPr>
      <w:r>
        <w:rPr>
          <w:rFonts w:ascii="Arial Narrow" w:hAnsi="Arial Narrow"/>
          <w:sz w:val="22"/>
          <w:szCs w:val="22"/>
          <w:lang w:val="ro-RO"/>
        </w:rPr>
        <w:t>- tratată hidrofug rezistentă la apă (DWR);</w:t>
      </w:r>
    </w:p>
    <w:p w14:paraId="1E02C0B0" w14:textId="77777777" w:rsidR="00EE6ED3" w:rsidRPr="002439B3" w:rsidRDefault="00EE6ED3" w:rsidP="00EE6ED3">
      <w:pPr>
        <w:shd w:val="clear" w:color="auto" w:fill="FFFFFF"/>
        <w:jc w:val="both"/>
        <w:rPr>
          <w:rFonts w:ascii="Arial Narrow" w:hAnsi="Arial Narrow"/>
          <w:sz w:val="22"/>
          <w:szCs w:val="22"/>
          <w:lang w:val="ro-RO"/>
        </w:rPr>
      </w:pPr>
    </w:p>
    <w:p w14:paraId="6AA6ECE3" w14:textId="77777777" w:rsidR="00EE6ED3" w:rsidRPr="002439B3" w:rsidRDefault="00EE6ED3" w:rsidP="00EE6ED3">
      <w:pPr>
        <w:shd w:val="clear" w:color="auto" w:fill="FFFFFF"/>
        <w:jc w:val="both"/>
        <w:rPr>
          <w:rFonts w:ascii="Arial Narrow" w:hAnsi="Arial Narrow"/>
          <w:b/>
          <w:sz w:val="22"/>
          <w:szCs w:val="22"/>
          <w:lang w:val="ro-RO"/>
        </w:rPr>
      </w:pPr>
      <w:r w:rsidRPr="002439B3">
        <w:rPr>
          <w:rFonts w:ascii="Arial Narrow" w:hAnsi="Arial Narrow"/>
          <w:b/>
          <w:sz w:val="22"/>
          <w:szCs w:val="22"/>
          <w:lang w:val="ro-RO"/>
        </w:rPr>
        <w:t>4.3 C</w:t>
      </w:r>
      <w:r>
        <w:rPr>
          <w:rFonts w:ascii="Arial Narrow" w:hAnsi="Arial Narrow"/>
          <w:b/>
          <w:sz w:val="22"/>
          <w:szCs w:val="22"/>
          <w:lang w:val="ro-RO"/>
        </w:rPr>
        <w:t>aracteristici de inocuitate material de execuție:</w:t>
      </w:r>
    </w:p>
    <w:p w14:paraId="20DAAF36"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 pH între 3,5 ÷ 9,5</w:t>
      </w:r>
      <w:r>
        <w:rPr>
          <w:rFonts w:ascii="Arial Narrow" w:hAnsi="Arial Narrow"/>
          <w:sz w:val="22"/>
          <w:szCs w:val="22"/>
          <w:lang w:val="ro-RO"/>
        </w:rPr>
        <w:t>;</w:t>
      </w:r>
    </w:p>
    <w:p w14:paraId="00806FEE"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 Coloranţii azoici care eliberează amine cancerigene, nu trebuie să fie detectabili (dacă este cazul)</w:t>
      </w:r>
      <w:r>
        <w:rPr>
          <w:rFonts w:ascii="Arial Narrow" w:hAnsi="Arial Narrow"/>
          <w:sz w:val="22"/>
          <w:szCs w:val="22"/>
          <w:lang w:val="ro-RO"/>
        </w:rPr>
        <w:t>;</w:t>
      </w:r>
    </w:p>
    <w:p w14:paraId="5A52B19C" w14:textId="77777777" w:rsidR="00EE6ED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 Emisiile de nichel din materialele metalice susceptibile să intre în contact prelungit cu pielea (de exemplu: butoni de fixare, fermoare) sub 0,5 μg/cm</w:t>
      </w:r>
      <w:r w:rsidRPr="002439B3">
        <w:rPr>
          <w:rFonts w:ascii="Arial Narrow" w:hAnsi="Arial Narrow"/>
          <w:sz w:val="22"/>
          <w:szCs w:val="22"/>
          <w:vertAlign w:val="superscript"/>
          <w:lang w:val="ro-RO"/>
        </w:rPr>
        <w:t>2</w:t>
      </w:r>
      <w:r w:rsidRPr="002439B3">
        <w:rPr>
          <w:rFonts w:ascii="Arial Narrow" w:hAnsi="Arial Narrow"/>
          <w:sz w:val="22"/>
          <w:szCs w:val="22"/>
          <w:lang w:val="ro-RO"/>
        </w:rPr>
        <w:t xml:space="preserve"> (dacă este cazul)</w:t>
      </w:r>
      <w:r>
        <w:rPr>
          <w:rFonts w:ascii="Arial Narrow" w:hAnsi="Arial Narrow"/>
          <w:sz w:val="22"/>
          <w:szCs w:val="22"/>
          <w:lang w:val="ro-RO"/>
        </w:rPr>
        <w:t>.</w:t>
      </w:r>
    </w:p>
    <w:p w14:paraId="317497B3" w14:textId="77777777" w:rsidR="00EE6ED3" w:rsidRPr="002439B3" w:rsidRDefault="00EE6ED3" w:rsidP="00EE6ED3">
      <w:pPr>
        <w:shd w:val="clear" w:color="auto" w:fill="FFFFFF"/>
        <w:jc w:val="both"/>
        <w:rPr>
          <w:rFonts w:ascii="Arial Narrow" w:hAnsi="Arial Narrow"/>
          <w:sz w:val="22"/>
          <w:szCs w:val="22"/>
          <w:lang w:val="ro-RO"/>
        </w:rPr>
      </w:pPr>
    </w:p>
    <w:p w14:paraId="60EC6DCA" w14:textId="77777777" w:rsidR="00EE6ED3" w:rsidRPr="002439B3" w:rsidRDefault="00EE6ED3" w:rsidP="00EE6ED3">
      <w:pPr>
        <w:jc w:val="both"/>
        <w:rPr>
          <w:rFonts w:ascii="Arial Narrow" w:hAnsi="Arial Narrow"/>
          <w:b/>
          <w:sz w:val="22"/>
          <w:szCs w:val="22"/>
          <w:shd w:val="clear" w:color="auto" w:fill="FFFFFF"/>
          <w:lang w:val="ro-RO"/>
        </w:rPr>
      </w:pPr>
      <w:r w:rsidRPr="002439B3">
        <w:rPr>
          <w:rFonts w:ascii="Arial Narrow" w:hAnsi="Arial Narrow"/>
          <w:b/>
          <w:sz w:val="22"/>
          <w:szCs w:val="22"/>
          <w:lang w:val="ro-RO"/>
        </w:rPr>
        <w:t>4.4  A</w:t>
      </w:r>
      <w:r>
        <w:rPr>
          <w:rFonts w:ascii="Arial Narrow" w:hAnsi="Arial Narrow"/>
          <w:b/>
          <w:sz w:val="22"/>
          <w:szCs w:val="22"/>
          <w:shd w:val="clear" w:color="auto" w:fill="FFFFFF"/>
          <w:lang w:val="ro-RO"/>
        </w:rPr>
        <w:t>spect:</w:t>
      </w:r>
    </w:p>
    <w:p w14:paraId="693CCE53"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 xml:space="preserve">Să nu prezinte defecte de execuție cum ar fi: </w:t>
      </w:r>
    </w:p>
    <w:p w14:paraId="5CC42E3A"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a) nesimetria așezării colțurilor reverelor, gulerului, capacelor buzunarelor mai mari de 1 cm</w:t>
      </w:r>
      <w:r>
        <w:rPr>
          <w:rFonts w:ascii="Arial Narrow" w:hAnsi="Arial Narrow"/>
          <w:sz w:val="22"/>
          <w:szCs w:val="22"/>
          <w:lang w:val="ro-RO"/>
        </w:rPr>
        <w:t>;</w:t>
      </w:r>
    </w:p>
    <w:p w14:paraId="6D2E4C5F"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b) piese montate greșit (mâneci, buzunare, clape, plătci)</w:t>
      </w:r>
      <w:r>
        <w:rPr>
          <w:rFonts w:ascii="Arial Narrow" w:hAnsi="Arial Narrow"/>
          <w:sz w:val="22"/>
          <w:szCs w:val="22"/>
          <w:lang w:val="ro-RO"/>
        </w:rPr>
        <w:t>;</w:t>
      </w:r>
    </w:p>
    <w:p w14:paraId="2434C888"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c) deformări ale pieselor sau produsului din cauza montării</w:t>
      </w:r>
      <w:r>
        <w:rPr>
          <w:rFonts w:ascii="Arial Narrow" w:hAnsi="Arial Narrow"/>
          <w:sz w:val="22"/>
          <w:szCs w:val="22"/>
          <w:lang w:val="ro-RO"/>
        </w:rPr>
        <w:t>;</w:t>
      </w:r>
      <w:r w:rsidRPr="002439B3">
        <w:rPr>
          <w:rFonts w:ascii="Arial Narrow" w:hAnsi="Arial Narrow"/>
          <w:sz w:val="22"/>
          <w:szCs w:val="22"/>
          <w:lang w:val="ro-RO"/>
        </w:rPr>
        <w:t xml:space="preserve"> </w:t>
      </w:r>
    </w:p>
    <w:p w14:paraId="17FDD22A"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d) porțiuni pârlite sau decolorate, pete de apă de la călcat, diferențe de nuanță de culoare între piese componente</w:t>
      </w:r>
      <w:r>
        <w:rPr>
          <w:rFonts w:ascii="Arial Narrow" w:hAnsi="Arial Narrow"/>
          <w:sz w:val="22"/>
          <w:szCs w:val="22"/>
          <w:lang w:val="ro-RO"/>
        </w:rPr>
        <w:t>;</w:t>
      </w:r>
    </w:p>
    <w:p w14:paraId="7F74570B"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e) nuanțe diferite de culoare pentru diferitele piese componente – mâneci, buzunare, altele</w:t>
      </w:r>
      <w:r>
        <w:rPr>
          <w:rFonts w:ascii="Arial Narrow" w:hAnsi="Arial Narrow"/>
          <w:sz w:val="22"/>
          <w:szCs w:val="22"/>
          <w:lang w:val="ro-RO"/>
        </w:rPr>
        <w:t>;</w:t>
      </w:r>
    </w:p>
    <w:p w14:paraId="2D3C2D45"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f)  festonarea incompletă a butonierelor sau butoniere nefestonate sau netăiate, nasturi lipsă</w:t>
      </w:r>
      <w:r>
        <w:rPr>
          <w:rFonts w:ascii="Arial Narrow" w:hAnsi="Arial Narrow"/>
          <w:sz w:val="22"/>
          <w:szCs w:val="22"/>
          <w:lang w:val="ro-RO"/>
        </w:rPr>
        <w:t>;</w:t>
      </w:r>
    </w:p>
    <w:p w14:paraId="78A175AC" w14:textId="77777777" w:rsidR="00EE6ED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g) perforații/spărturi de ac, cusături înșirate, neîntărite, porțiuni scăpate, lipsa de cheițe la îmbinările de rezisten</w:t>
      </w:r>
      <w:r>
        <w:rPr>
          <w:rFonts w:ascii="Arial Narrow" w:hAnsi="Arial Narrow"/>
          <w:sz w:val="22"/>
          <w:szCs w:val="22"/>
          <w:lang w:val="ro-RO"/>
        </w:rPr>
        <w:t>ță</w:t>
      </w:r>
      <w:r w:rsidRPr="002439B3">
        <w:rPr>
          <w:rFonts w:ascii="Arial Narrow" w:hAnsi="Arial Narrow"/>
          <w:sz w:val="22"/>
          <w:szCs w:val="22"/>
          <w:lang w:val="ro-RO"/>
        </w:rPr>
        <w:t>.</w:t>
      </w:r>
    </w:p>
    <w:p w14:paraId="652C3DDE" w14:textId="77777777" w:rsidR="00EE6ED3" w:rsidRPr="002439B3" w:rsidRDefault="00EE6ED3" w:rsidP="00EE6ED3">
      <w:pPr>
        <w:shd w:val="clear" w:color="auto" w:fill="FFFFFF"/>
        <w:jc w:val="both"/>
        <w:rPr>
          <w:rFonts w:ascii="Arial Narrow" w:hAnsi="Arial Narrow"/>
          <w:sz w:val="22"/>
          <w:szCs w:val="22"/>
          <w:lang w:val="ro-RO"/>
        </w:rPr>
      </w:pPr>
    </w:p>
    <w:p w14:paraId="6D4E6D8C" w14:textId="77777777" w:rsidR="00EE6ED3" w:rsidRDefault="00EE6ED3" w:rsidP="00EE6ED3">
      <w:pPr>
        <w:shd w:val="clear" w:color="auto" w:fill="FFFFFF"/>
        <w:jc w:val="both"/>
        <w:rPr>
          <w:rFonts w:ascii="Arial Narrow" w:hAnsi="Arial Narrow"/>
          <w:sz w:val="22"/>
          <w:szCs w:val="22"/>
          <w:lang w:val="ro-RO"/>
        </w:rPr>
      </w:pPr>
      <w:r w:rsidRPr="002439B3">
        <w:rPr>
          <w:rFonts w:ascii="Arial Narrow" w:hAnsi="Arial Narrow"/>
          <w:b/>
          <w:sz w:val="22"/>
          <w:szCs w:val="22"/>
          <w:lang w:val="ro-RO"/>
        </w:rPr>
        <w:t xml:space="preserve">4.5 </w:t>
      </w:r>
      <w:r>
        <w:rPr>
          <w:rFonts w:ascii="Arial Narrow" w:hAnsi="Arial Narrow"/>
          <w:b/>
          <w:sz w:val="22"/>
          <w:szCs w:val="22"/>
          <w:lang w:val="ro-RO"/>
        </w:rPr>
        <w:t xml:space="preserve">Abateri dimensionale: </w:t>
      </w:r>
      <w:r w:rsidRPr="002439B3">
        <w:rPr>
          <w:rFonts w:ascii="Arial Narrow" w:hAnsi="Arial Narrow"/>
          <w:sz w:val="22"/>
          <w:szCs w:val="22"/>
          <w:lang w:val="ro-RO"/>
        </w:rPr>
        <w:t xml:space="preserve"> </w:t>
      </w:r>
      <w:r w:rsidRPr="002439B3">
        <w:rPr>
          <w:rFonts w:ascii="Arial Narrow" w:hAnsi="Arial Narrow"/>
          <w:sz w:val="22"/>
          <w:szCs w:val="22"/>
          <w:u w:val="single"/>
          <w:lang w:val="ro-RO"/>
        </w:rPr>
        <w:t>+</w:t>
      </w:r>
      <w:r w:rsidRPr="002439B3">
        <w:rPr>
          <w:rFonts w:ascii="Arial Narrow" w:hAnsi="Arial Narrow"/>
          <w:sz w:val="22"/>
          <w:szCs w:val="22"/>
          <w:lang w:val="ro-RO"/>
        </w:rPr>
        <w:t>2% medie pe ambele direcţii după 5 cicluri de spălare indicate de producător şi dovedite prin buletin de la un laborator independent; adică max. 1,1% în urzeală şi max. 1,8 % în bătătură</w:t>
      </w:r>
      <w:r>
        <w:rPr>
          <w:rFonts w:ascii="Arial Narrow" w:hAnsi="Arial Narrow"/>
          <w:sz w:val="22"/>
          <w:szCs w:val="22"/>
          <w:lang w:val="ro-RO"/>
        </w:rPr>
        <w:t>.</w:t>
      </w:r>
    </w:p>
    <w:p w14:paraId="74CD9662" w14:textId="77777777" w:rsidR="00EE6ED3" w:rsidRPr="002439B3" w:rsidRDefault="00EE6ED3" w:rsidP="00EE6ED3">
      <w:pPr>
        <w:shd w:val="clear" w:color="auto" w:fill="FFFFFF"/>
        <w:jc w:val="both"/>
        <w:rPr>
          <w:rFonts w:ascii="Arial Narrow" w:hAnsi="Arial Narrow"/>
          <w:sz w:val="22"/>
          <w:szCs w:val="22"/>
          <w:lang w:val="ro-RO"/>
        </w:rPr>
      </w:pPr>
    </w:p>
    <w:p w14:paraId="0E0F17A1" w14:textId="77777777" w:rsidR="00EE6ED3" w:rsidRPr="002439B3" w:rsidRDefault="00EE6ED3" w:rsidP="00EE6ED3">
      <w:pPr>
        <w:shd w:val="clear" w:color="auto" w:fill="FFFFFF"/>
        <w:jc w:val="both"/>
        <w:rPr>
          <w:rFonts w:ascii="Arial Narrow" w:hAnsi="Arial Narrow"/>
          <w:b/>
          <w:sz w:val="22"/>
          <w:szCs w:val="22"/>
          <w:lang w:val="ro-RO"/>
        </w:rPr>
      </w:pPr>
      <w:r w:rsidRPr="002439B3">
        <w:rPr>
          <w:rFonts w:ascii="Arial Narrow" w:hAnsi="Arial Narrow"/>
          <w:b/>
          <w:sz w:val="22"/>
          <w:szCs w:val="22"/>
          <w:lang w:val="ro-RO"/>
        </w:rPr>
        <w:t xml:space="preserve">4.6 </w:t>
      </w:r>
      <w:r>
        <w:rPr>
          <w:rFonts w:ascii="Arial Narrow" w:hAnsi="Arial Narrow"/>
          <w:b/>
          <w:sz w:val="22"/>
          <w:szCs w:val="22"/>
          <w:lang w:val="ro-RO"/>
        </w:rPr>
        <w:t>Rezistență la tracțiune:</w:t>
      </w:r>
    </w:p>
    <w:p w14:paraId="740A2FDC"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Material de execuție: Minim 1200 N pe direcția urzelii; Minim 1000 N pe direcția bătătur</w:t>
      </w:r>
      <w:r>
        <w:rPr>
          <w:rFonts w:ascii="Arial Narrow" w:hAnsi="Arial Narrow"/>
          <w:sz w:val="22"/>
          <w:szCs w:val="22"/>
          <w:lang w:val="ro-RO"/>
        </w:rPr>
        <w:t>i</w:t>
      </w:r>
      <w:r w:rsidRPr="002439B3">
        <w:rPr>
          <w:rFonts w:ascii="Arial Narrow" w:hAnsi="Arial Narrow"/>
          <w:sz w:val="22"/>
          <w:szCs w:val="22"/>
          <w:lang w:val="ro-RO"/>
        </w:rPr>
        <w:t>i</w:t>
      </w:r>
    </w:p>
    <w:p w14:paraId="45DB09DA" w14:textId="77777777" w:rsidR="00EE6ED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Căptușeală: minim 300 N pe direcția urzelii şi minim 200 N pe direcția bătăturii</w:t>
      </w:r>
    </w:p>
    <w:p w14:paraId="7F15BEA4" w14:textId="77777777" w:rsidR="00EE6ED3" w:rsidRPr="002439B3" w:rsidRDefault="00EE6ED3" w:rsidP="00EE6ED3">
      <w:pPr>
        <w:shd w:val="clear" w:color="auto" w:fill="FFFFFF"/>
        <w:jc w:val="both"/>
        <w:rPr>
          <w:rFonts w:ascii="Arial Narrow" w:hAnsi="Arial Narrow"/>
          <w:sz w:val="22"/>
          <w:szCs w:val="22"/>
          <w:lang w:val="ro-RO"/>
        </w:rPr>
      </w:pPr>
    </w:p>
    <w:p w14:paraId="003FA09A" w14:textId="77777777" w:rsidR="00EE6ED3" w:rsidRPr="002439B3" w:rsidRDefault="00EE6ED3" w:rsidP="00EE6ED3">
      <w:pPr>
        <w:shd w:val="clear" w:color="auto" w:fill="FFFFFF"/>
        <w:jc w:val="both"/>
        <w:rPr>
          <w:rFonts w:ascii="Arial Narrow" w:hAnsi="Arial Narrow"/>
          <w:b/>
          <w:sz w:val="22"/>
          <w:szCs w:val="22"/>
          <w:lang w:val="ro-RO"/>
        </w:rPr>
      </w:pPr>
      <w:r w:rsidRPr="002439B3">
        <w:rPr>
          <w:rFonts w:ascii="Arial Narrow" w:hAnsi="Arial Narrow"/>
          <w:b/>
          <w:sz w:val="22"/>
          <w:szCs w:val="22"/>
          <w:lang w:val="ro-RO"/>
        </w:rPr>
        <w:t xml:space="preserve">4.7 </w:t>
      </w:r>
      <w:r>
        <w:rPr>
          <w:rFonts w:ascii="Arial Narrow" w:hAnsi="Arial Narrow"/>
          <w:b/>
          <w:sz w:val="22"/>
          <w:szCs w:val="22"/>
          <w:lang w:val="ro-RO"/>
        </w:rPr>
        <w:t>Rezistență la sfâșiere:</w:t>
      </w:r>
    </w:p>
    <w:p w14:paraId="2400F3B6"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Material de execuție:</w:t>
      </w:r>
    </w:p>
    <w:p w14:paraId="539256B3"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 xml:space="preserve">Minim 120 N pe direcția urzelii; </w:t>
      </w:r>
    </w:p>
    <w:p w14:paraId="3014E121"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Minim 110 N pe direcția bătăturii</w:t>
      </w:r>
    </w:p>
    <w:p w14:paraId="2C0D6922" w14:textId="77777777" w:rsidR="00EE6ED3" w:rsidRDefault="00EE6ED3" w:rsidP="00EE6ED3">
      <w:pPr>
        <w:shd w:val="clear" w:color="auto" w:fill="FFFFFF"/>
        <w:jc w:val="both"/>
        <w:rPr>
          <w:rFonts w:ascii="Arial Narrow" w:hAnsi="Arial Narrow"/>
          <w:sz w:val="24"/>
          <w:szCs w:val="24"/>
          <w:lang w:val="ro-RO"/>
        </w:rPr>
      </w:pPr>
      <w:r w:rsidRPr="002439B3">
        <w:rPr>
          <w:rFonts w:ascii="Arial Narrow" w:hAnsi="Arial Narrow"/>
          <w:sz w:val="24"/>
          <w:szCs w:val="24"/>
          <w:lang w:val="ro-RO"/>
        </w:rPr>
        <w:t>Căptușeală: minim 40 N pe direcția urzelii şi bătăturii</w:t>
      </w:r>
    </w:p>
    <w:p w14:paraId="19871565" w14:textId="77777777" w:rsidR="00EE6ED3" w:rsidRPr="002439B3" w:rsidRDefault="00EE6ED3" w:rsidP="00EE6ED3">
      <w:pPr>
        <w:shd w:val="clear" w:color="auto" w:fill="FFFFFF"/>
        <w:jc w:val="both"/>
        <w:rPr>
          <w:rFonts w:ascii="Arial Narrow" w:hAnsi="Arial Narrow"/>
          <w:sz w:val="24"/>
          <w:szCs w:val="24"/>
          <w:lang w:val="ro-RO"/>
        </w:rPr>
      </w:pPr>
    </w:p>
    <w:p w14:paraId="6E4C8793" w14:textId="77777777" w:rsidR="00EE6ED3" w:rsidRDefault="00EE6ED3" w:rsidP="00EE6ED3">
      <w:pPr>
        <w:shd w:val="clear" w:color="auto" w:fill="FFFFFF"/>
        <w:jc w:val="both"/>
        <w:rPr>
          <w:rFonts w:ascii="Arial Narrow" w:hAnsi="Arial Narrow"/>
          <w:sz w:val="22"/>
          <w:szCs w:val="22"/>
          <w:lang w:val="ro-RO"/>
        </w:rPr>
      </w:pPr>
      <w:r w:rsidRPr="002439B3">
        <w:rPr>
          <w:rFonts w:ascii="Arial Narrow" w:hAnsi="Arial Narrow"/>
          <w:b/>
          <w:sz w:val="22"/>
          <w:szCs w:val="22"/>
          <w:lang w:val="ro-RO"/>
        </w:rPr>
        <w:lastRenderedPageBreak/>
        <w:t xml:space="preserve">4.8 </w:t>
      </w:r>
      <w:r>
        <w:rPr>
          <w:rFonts w:ascii="Arial Narrow" w:hAnsi="Arial Narrow"/>
          <w:b/>
          <w:sz w:val="22"/>
          <w:szCs w:val="22"/>
          <w:lang w:val="ro-RO"/>
        </w:rPr>
        <w:t>Rezistența culorilor</w:t>
      </w:r>
      <w:r w:rsidRPr="002439B3">
        <w:rPr>
          <w:rFonts w:ascii="Arial Narrow" w:hAnsi="Arial Narrow"/>
          <w:b/>
          <w:sz w:val="22"/>
          <w:szCs w:val="22"/>
          <w:lang w:val="ro-RO"/>
        </w:rPr>
        <w:t>:</w:t>
      </w:r>
      <w:r w:rsidRPr="002439B3">
        <w:rPr>
          <w:rFonts w:ascii="Arial Narrow" w:hAnsi="Arial Narrow"/>
          <w:sz w:val="22"/>
          <w:szCs w:val="22"/>
          <w:lang w:val="ro-RO"/>
        </w:rPr>
        <w:t xml:space="preserve"> Producătorul să garanteze rezistența culorilor materialelor de execuție - min. nivelul 4 pe scara de gri, pentru rezistența vopsirilor la efectele transpirației, frecare, la spălare;</w:t>
      </w:r>
    </w:p>
    <w:p w14:paraId="08FA01F9" w14:textId="77777777" w:rsidR="00EE6ED3" w:rsidRPr="002439B3" w:rsidRDefault="00EE6ED3" w:rsidP="00EE6ED3">
      <w:pPr>
        <w:shd w:val="clear" w:color="auto" w:fill="FFFFFF"/>
        <w:jc w:val="both"/>
        <w:rPr>
          <w:rFonts w:ascii="Arial Narrow" w:hAnsi="Arial Narrow"/>
          <w:sz w:val="22"/>
          <w:szCs w:val="22"/>
          <w:lang w:val="ro-RO"/>
        </w:rPr>
      </w:pPr>
    </w:p>
    <w:p w14:paraId="7A2A72C3" w14:textId="77777777" w:rsidR="00EE6ED3" w:rsidRDefault="00EE6ED3" w:rsidP="00EE6ED3">
      <w:pPr>
        <w:shd w:val="clear" w:color="auto" w:fill="FFFFFF"/>
        <w:jc w:val="both"/>
        <w:rPr>
          <w:rFonts w:ascii="Arial Narrow" w:hAnsi="Arial Narrow"/>
          <w:sz w:val="22"/>
          <w:szCs w:val="22"/>
          <w:lang w:val="ro-RO"/>
        </w:rPr>
      </w:pPr>
      <w:r w:rsidRPr="002439B3">
        <w:rPr>
          <w:rFonts w:ascii="Arial Narrow" w:hAnsi="Arial Narrow"/>
          <w:b/>
          <w:sz w:val="22"/>
          <w:szCs w:val="22"/>
          <w:lang w:val="ro-RO"/>
        </w:rPr>
        <w:t xml:space="preserve">4.9 </w:t>
      </w:r>
      <w:r>
        <w:rPr>
          <w:rFonts w:ascii="Arial Narrow" w:hAnsi="Arial Narrow"/>
          <w:b/>
          <w:sz w:val="22"/>
          <w:szCs w:val="22"/>
          <w:lang w:val="ro-RO"/>
        </w:rPr>
        <w:t>Izolația termică</w:t>
      </w:r>
      <w:r w:rsidRPr="002439B3">
        <w:rPr>
          <w:rFonts w:ascii="Arial Narrow" w:hAnsi="Arial Narrow"/>
          <w:sz w:val="22"/>
          <w:szCs w:val="22"/>
          <w:lang w:val="ro-RO"/>
        </w:rPr>
        <w:t>: Îmbrăcămintea de protecție împotriva frigului trebuie să aibă o valoare a izolației termice rezultantă de bază de min 0,15 m</w:t>
      </w:r>
      <w:r w:rsidRPr="002439B3">
        <w:rPr>
          <w:rFonts w:ascii="Arial Narrow" w:hAnsi="Arial Narrow"/>
          <w:sz w:val="22"/>
          <w:szCs w:val="22"/>
          <w:vertAlign w:val="superscript"/>
          <w:lang w:val="ro-RO"/>
        </w:rPr>
        <w:t>2</w:t>
      </w:r>
      <w:r w:rsidRPr="002439B3">
        <w:rPr>
          <w:rFonts w:ascii="Arial Narrow" w:hAnsi="Arial Narrow"/>
          <w:sz w:val="22"/>
          <w:szCs w:val="22"/>
          <w:lang w:val="ro-RO"/>
        </w:rPr>
        <w:t xml:space="preserve"> .K/W (1 clo) fără subvestimentar şi minim 0,31 m2 .K/W (2 clo) cu subvestimentar de tip B sau opțional cu subvestimentar de tip C (indicat de producător). Recomandările de utilizare pot fi conform Anexa C din EN 342 Izolația termică - se determină conform 5.1/EN 342 sau se calculează conf. ISO 9920 şi trebuie să fie în limitele din Anexa B/EN 342</w:t>
      </w:r>
      <w:r>
        <w:rPr>
          <w:rFonts w:ascii="Arial Narrow" w:hAnsi="Arial Narrow"/>
          <w:sz w:val="22"/>
          <w:szCs w:val="22"/>
          <w:lang w:val="ro-RO"/>
        </w:rPr>
        <w:t>.</w:t>
      </w:r>
    </w:p>
    <w:p w14:paraId="4981A3B7" w14:textId="77777777" w:rsidR="00EE6ED3" w:rsidRPr="002439B3" w:rsidRDefault="00EE6ED3" w:rsidP="00EE6ED3">
      <w:pPr>
        <w:shd w:val="clear" w:color="auto" w:fill="FFFFFF"/>
        <w:jc w:val="both"/>
        <w:rPr>
          <w:rFonts w:ascii="Arial Narrow" w:hAnsi="Arial Narrow"/>
          <w:sz w:val="22"/>
          <w:szCs w:val="22"/>
          <w:lang w:val="ro-RO"/>
        </w:rPr>
      </w:pPr>
    </w:p>
    <w:p w14:paraId="0D728D82"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b/>
          <w:sz w:val="22"/>
          <w:szCs w:val="22"/>
          <w:lang w:val="ro-RO"/>
        </w:rPr>
        <w:t xml:space="preserve">4.10 </w:t>
      </w:r>
      <w:r>
        <w:rPr>
          <w:rFonts w:ascii="Arial Narrow" w:hAnsi="Arial Narrow"/>
          <w:b/>
          <w:sz w:val="22"/>
          <w:szCs w:val="22"/>
          <w:lang w:val="ro-RO"/>
        </w:rPr>
        <w:t>Rezistență la pătrunderea apei</w:t>
      </w:r>
      <w:r w:rsidRPr="002439B3">
        <w:rPr>
          <w:rFonts w:ascii="Arial Narrow" w:hAnsi="Arial Narrow"/>
          <w:sz w:val="22"/>
          <w:szCs w:val="22"/>
          <w:lang w:val="ro-RO"/>
        </w:rPr>
        <w:t xml:space="preserve">: Materialul exterior împreună cu oricare inserție etanșă la apă incorporată şi cusăturile acestora să fie impermeabile față de apă – să reziste fără apariția picăturilor la coloană de apă de cel 8000 Pa (80 cm coloană apă), clasa 1, înainte şi după tratament de curățare. Conform EN 342, funcție de rezistența la coloană de apă, se pot clasifica în două clase, astfel: </w:t>
      </w:r>
    </w:p>
    <w:p w14:paraId="7EAB6886"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 xml:space="preserve">clasa 1: între 8000 Pa (80 cm coloană apă) şi 13000 Pa (130cm coloană apă); </w:t>
      </w:r>
    </w:p>
    <w:p w14:paraId="10D5D4A5"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clasa 2: peste 13000 Pa (130cm coloană apă).</w:t>
      </w:r>
    </w:p>
    <w:p w14:paraId="764B6A12" w14:textId="77777777" w:rsidR="00EE6ED3" w:rsidRDefault="00EE6ED3" w:rsidP="00EE6ED3">
      <w:pPr>
        <w:autoSpaceDE w:val="0"/>
        <w:autoSpaceDN w:val="0"/>
        <w:adjustRightInd w:val="0"/>
        <w:jc w:val="both"/>
        <w:rPr>
          <w:rFonts w:ascii="Arial Narrow" w:eastAsia="Calibri" w:hAnsi="Arial Narrow" w:cs="Calibri"/>
          <w:lang w:val="ro-RO"/>
        </w:rPr>
      </w:pPr>
      <w:r w:rsidRPr="002439B3">
        <w:rPr>
          <w:rFonts w:ascii="Arial Narrow" w:eastAsia="Calibri" w:hAnsi="Arial Narrow"/>
          <w:sz w:val="22"/>
          <w:szCs w:val="22"/>
          <w:lang w:val="ro-RO"/>
        </w:rPr>
        <w:t>Rezistență la pătrunderea apei corespunzător clasa 2 (si după curățare</w:t>
      </w:r>
      <w:r w:rsidRPr="002439B3">
        <w:rPr>
          <w:rFonts w:ascii="Arial Narrow" w:eastAsia="Calibri" w:hAnsi="Arial Narrow" w:cs="Calibri"/>
          <w:lang w:val="ro-RO"/>
        </w:rPr>
        <w:t xml:space="preserve">) </w:t>
      </w:r>
    </w:p>
    <w:p w14:paraId="46313438" w14:textId="77777777" w:rsidR="00EE6ED3" w:rsidRPr="002439B3" w:rsidRDefault="00EE6ED3" w:rsidP="00EE6ED3">
      <w:pPr>
        <w:autoSpaceDE w:val="0"/>
        <w:autoSpaceDN w:val="0"/>
        <w:adjustRightInd w:val="0"/>
        <w:jc w:val="both"/>
        <w:rPr>
          <w:rFonts w:ascii="Arial Narrow" w:eastAsia="Calibri" w:hAnsi="Arial Narrow" w:cs="Calibri"/>
          <w:lang w:val="ro-RO"/>
        </w:rPr>
      </w:pPr>
    </w:p>
    <w:p w14:paraId="68AD0F99" w14:textId="77777777" w:rsidR="00EE6ED3" w:rsidRPr="002439B3" w:rsidRDefault="00EE6ED3" w:rsidP="00EE6ED3">
      <w:pPr>
        <w:shd w:val="clear" w:color="auto" w:fill="FFFFFF"/>
        <w:jc w:val="both"/>
        <w:rPr>
          <w:rFonts w:ascii="Arial Narrow" w:hAnsi="Arial Narrow"/>
          <w:b/>
          <w:sz w:val="22"/>
          <w:szCs w:val="22"/>
          <w:lang w:val="ro-RO"/>
        </w:rPr>
      </w:pPr>
      <w:r w:rsidRPr="002439B3">
        <w:rPr>
          <w:rFonts w:ascii="Arial Narrow" w:hAnsi="Arial Narrow"/>
          <w:b/>
          <w:sz w:val="22"/>
          <w:szCs w:val="22"/>
          <w:lang w:val="ro-RO"/>
        </w:rPr>
        <w:t xml:space="preserve">4.11 </w:t>
      </w:r>
      <w:r>
        <w:rPr>
          <w:rFonts w:ascii="Arial Narrow" w:hAnsi="Arial Narrow"/>
          <w:b/>
          <w:sz w:val="22"/>
          <w:szCs w:val="22"/>
          <w:lang w:val="ro-RO"/>
        </w:rPr>
        <w:t>Rezistență la abraziune:</w:t>
      </w:r>
    </w:p>
    <w:p w14:paraId="523C56D1"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Materialul de execuție: Minim 1000 cicluri cu abraziv 00;</w:t>
      </w:r>
    </w:p>
    <w:p w14:paraId="6FDB81E4" w14:textId="77777777" w:rsidR="00EE6ED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Căptușeală: minim 100 cicluri cu abraziv 00</w:t>
      </w:r>
      <w:r>
        <w:rPr>
          <w:rFonts w:ascii="Arial Narrow" w:hAnsi="Arial Narrow"/>
          <w:sz w:val="22"/>
          <w:szCs w:val="22"/>
          <w:lang w:val="ro-RO"/>
        </w:rPr>
        <w:t>.</w:t>
      </w:r>
    </w:p>
    <w:p w14:paraId="5312EC3B" w14:textId="77777777" w:rsidR="00EE6ED3" w:rsidRPr="002439B3" w:rsidRDefault="00EE6ED3" w:rsidP="00EE6ED3">
      <w:pPr>
        <w:shd w:val="clear" w:color="auto" w:fill="FFFFFF"/>
        <w:jc w:val="both"/>
        <w:rPr>
          <w:rFonts w:ascii="Arial Narrow" w:hAnsi="Arial Narrow"/>
          <w:sz w:val="22"/>
          <w:szCs w:val="22"/>
          <w:lang w:val="ro-RO"/>
        </w:rPr>
      </w:pPr>
    </w:p>
    <w:p w14:paraId="17FD7C90" w14:textId="77777777" w:rsidR="00EE6ED3" w:rsidRDefault="00EE6ED3" w:rsidP="00EE6ED3">
      <w:pPr>
        <w:shd w:val="clear" w:color="auto" w:fill="FFFFFF"/>
        <w:jc w:val="both"/>
        <w:rPr>
          <w:rFonts w:ascii="Arial Narrow" w:hAnsi="Arial Narrow"/>
          <w:sz w:val="22"/>
          <w:szCs w:val="22"/>
          <w:lang w:val="ro-RO"/>
        </w:rPr>
      </w:pPr>
      <w:r w:rsidRPr="002439B3">
        <w:rPr>
          <w:rFonts w:ascii="Arial Narrow" w:hAnsi="Arial Narrow"/>
          <w:b/>
          <w:sz w:val="22"/>
          <w:szCs w:val="22"/>
          <w:lang w:val="ro-RO"/>
        </w:rPr>
        <w:t xml:space="preserve">4.12 </w:t>
      </w:r>
      <w:r>
        <w:rPr>
          <w:rFonts w:ascii="Arial Narrow" w:hAnsi="Arial Narrow"/>
          <w:b/>
          <w:sz w:val="22"/>
          <w:szCs w:val="22"/>
          <w:lang w:val="ro-RO"/>
        </w:rPr>
        <w:t xml:space="preserve">Rezistență îmbinări cusute: </w:t>
      </w:r>
      <w:r w:rsidRPr="002439B3">
        <w:rPr>
          <w:rFonts w:ascii="Arial Narrow" w:hAnsi="Arial Narrow"/>
          <w:sz w:val="22"/>
          <w:szCs w:val="22"/>
          <w:lang w:val="ro-RO"/>
        </w:rPr>
        <w:t xml:space="preserve">Minim 125 </w:t>
      </w:r>
      <w:r>
        <w:rPr>
          <w:rFonts w:ascii="Arial Narrow" w:hAnsi="Arial Narrow"/>
          <w:sz w:val="22"/>
          <w:szCs w:val="22"/>
          <w:lang w:val="ro-RO"/>
        </w:rPr>
        <w:t>N, pentru orice tip de îmbinare.</w:t>
      </w:r>
    </w:p>
    <w:p w14:paraId="72A04DB7" w14:textId="77777777" w:rsidR="00EE6ED3" w:rsidRPr="002439B3" w:rsidRDefault="00EE6ED3" w:rsidP="00EE6ED3">
      <w:pPr>
        <w:shd w:val="clear" w:color="auto" w:fill="FFFFFF"/>
        <w:jc w:val="both"/>
        <w:rPr>
          <w:rFonts w:ascii="Arial Narrow" w:hAnsi="Arial Narrow"/>
          <w:sz w:val="22"/>
          <w:szCs w:val="22"/>
          <w:lang w:val="ro-RO"/>
        </w:rPr>
      </w:pPr>
    </w:p>
    <w:p w14:paraId="0AD26889"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b/>
          <w:sz w:val="22"/>
          <w:szCs w:val="22"/>
          <w:lang w:val="ro-RO"/>
        </w:rPr>
        <w:t>4.13</w:t>
      </w:r>
      <w:r>
        <w:rPr>
          <w:rFonts w:ascii="Arial Narrow" w:hAnsi="Arial Narrow"/>
          <w:b/>
          <w:sz w:val="22"/>
          <w:szCs w:val="22"/>
          <w:lang w:val="ro-RO"/>
        </w:rPr>
        <w:t xml:space="preserve"> Marcaje specifice tipului de produs</w:t>
      </w:r>
      <w:r w:rsidRPr="002439B3">
        <w:rPr>
          <w:rFonts w:ascii="Arial Narrow" w:hAnsi="Arial Narrow"/>
          <w:b/>
          <w:sz w:val="22"/>
          <w:szCs w:val="22"/>
          <w:lang w:val="ro-RO"/>
        </w:rPr>
        <w:t>:</w:t>
      </w:r>
    </w:p>
    <w:p w14:paraId="4500F768"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Marcaj pe fiecare articol de îmbrăcăminte nelavabil, rezistent pe durata de viață a produsului, care să conțină:</w:t>
      </w:r>
    </w:p>
    <w:p w14:paraId="51202DFE"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a) denumirea producătorului</w:t>
      </w:r>
      <w:r>
        <w:rPr>
          <w:rFonts w:ascii="Arial Narrow" w:hAnsi="Arial Narrow"/>
          <w:sz w:val="22"/>
          <w:szCs w:val="22"/>
          <w:lang w:val="ro-RO"/>
        </w:rPr>
        <w:t>;</w:t>
      </w:r>
      <w:r w:rsidRPr="002439B3">
        <w:rPr>
          <w:rFonts w:ascii="Arial Narrow" w:hAnsi="Arial Narrow"/>
          <w:sz w:val="22"/>
          <w:szCs w:val="22"/>
          <w:lang w:val="ro-RO"/>
        </w:rPr>
        <w:t xml:space="preserve"> </w:t>
      </w:r>
    </w:p>
    <w:p w14:paraId="5A91419D"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b) număr de model</w:t>
      </w:r>
      <w:r>
        <w:rPr>
          <w:rFonts w:ascii="Arial Narrow" w:hAnsi="Arial Narrow"/>
          <w:sz w:val="22"/>
          <w:szCs w:val="22"/>
          <w:lang w:val="ro-RO"/>
        </w:rPr>
        <w:t>;</w:t>
      </w:r>
      <w:r w:rsidRPr="002439B3">
        <w:rPr>
          <w:rFonts w:ascii="Arial Narrow" w:hAnsi="Arial Narrow"/>
          <w:sz w:val="22"/>
          <w:szCs w:val="22"/>
          <w:lang w:val="ro-RO"/>
        </w:rPr>
        <w:t xml:space="preserve"> </w:t>
      </w:r>
    </w:p>
    <w:p w14:paraId="118F03CC"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c) natura fibrelor</w:t>
      </w:r>
      <w:r>
        <w:rPr>
          <w:rFonts w:ascii="Arial Narrow" w:hAnsi="Arial Narrow"/>
          <w:sz w:val="22"/>
          <w:szCs w:val="22"/>
          <w:lang w:val="ro-RO"/>
        </w:rPr>
        <w:t>;</w:t>
      </w:r>
      <w:r w:rsidRPr="002439B3">
        <w:rPr>
          <w:rFonts w:ascii="Arial Narrow" w:hAnsi="Arial Narrow"/>
          <w:sz w:val="22"/>
          <w:szCs w:val="22"/>
          <w:lang w:val="ro-RO"/>
        </w:rPr>
        <w:t xml:space="preserve"> </w:t>
      </w:r>
    </w:p>
    <w:p w14:paraId="369161D5"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d) anul de fabricație</w:t>
      </w:r>
      <w:r>
        <w:rPr>
          <w:rFonts w:ascii="Arial Narrow" w:hAnsi="Arial Narrow"/>
          <w:sz w:val="22"/>
          <w:szCs w:val="22"/>
          <w:lang w:val="ro-RO"/>
        </w:rPr>
        <w:t>;</w:t>
      </w:r>
      <w:r w:rsidRPr="002439B3">
        <w:rPr>
          <w:rFonts w:ascii="Arial Narrow" w:hAnsi="Arial Narrow"/>
          <w:sz w:val="22"/>
          <w:szCs w:val="22"/>
          <w:lang w:val="ro-RO"/>
        </w:rPr>
        <w:t xml:space="preserve"> </w:t>
      </w:r>
    </w:p>
    <w:p w14:paraId="0262EF1E"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e) mărime</w:t>
      </w:r>
      <w:r>
        <w:rPr>
          <w:rFonts w:ascii="Arial Narrow" w:hAnsi="Arial Narrow"/>
          <w:sz w:val="22"/>
          <w:szCs w:val="22"/>
          <w:lang w:val="ro-RO"/>
        </w:rPr>
        <w:t>;</w:t>
      </w:r>
      <w:r w:rsidRPr="002439B3">
        <w:rPr>
          <w:rFonts w:ascii="Arial Narrow" w:hAnsi="Arial Narrow"/>
          <w:sz w:val="22"/>
          <w:szCs w:val="22"/>
          <w:lang w:val="ro-RO"/>
        </w:rPr>
        <w:t xml:space="preserve">   </w:t>
      </w:r>
    </w:p>
    <w:p w14:paraId="287BF0FF" w14:textId="77777777" w:rsidR="00EE6ED3" w:rsidRPr="002439B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f) pictogramă frig</w:t>
      </w:r>
      <w:r>
        <w:rPr>
          <w:rFonts w:ascii="Arial Narrow" w:hAnsi="Arial Narrow"/>
          <w:sz w:val="22"/>
          <w:szCs w:val="22"/>
          <w:lang w:val="ro-RO"/>
        </w:rPr>
        <w:t>;</w:t>
      </w:r>
      <w:r w:rsidRPr="002439B3">
        <w:rPr>
          <w:rFonts w:ascii="Arial Narrow" w:hAnsi="Arial Narrow"/>
          <w:sz w:val="22"/>
          <w:szCs w:val="22"/>
          <w:lang w:val="ro-RO"/>
        </w:rPr>
        <w:t xml:space="preserve"> </w:t>
      </w:r>
      <w:r w:rsidRPr="002439B3">
        <w:rPr>
          <w:rFonts w:ascii="Arial Narrow" w:hAnsi="Arial Narrow"/>
          <w:sz w:val="22"/>
          <w:szCs w:val="22"/>
          <w:lang w:val="ro-RO"/>
        </w:rPr>
        <w:tab/>
      </w:r>
    </w:p>
    <w:p w14:paraId="35D928BA" w14:textId="77777777" w:rsidR="00EE6ED3" w:rsidRDefault="00EE6ED3" w:rsidP="00EE6ED3">
      <w:pPr>
        <w:shd w:val="clear" w:color="auto" w:fill="FFFFFF"/>
        <w:jc w:val="both"/>
        <w:rPr>
          <w:rFonts w:ascii="Arial Narrow" w:hAnsi="Arial Narrow"/>
          <w:sz w:val="22"/>
          <w:szCs w:val="22"/>
          <w:lang w:val="ro-RO"/>
        </w:rPr>
      </w:pPr>
      <w:r w:rsidRPr="002439B3">
        <w:rPr>
          <w:rFonts w:ascii="Arial Narrow" w:hAnsi="Arial Narrow"/>
          <w:sz w:val="22"/>
          <w:szCs w:val="22"/>
          <w:lang w:val="ro-RO"/>
        </w:rPr>
        <w:t>g) instrucțiuni de întreținere (semne/pictograme)</w:t>
      </w:r>
      <w:r>
        <w:rPr>
          <w:rFonts w:ascii="Arial Narrow" w:hAnsi="Arial Narrow"/>
          <w:sz w:val="22"/>
          <w:szCs w:val="22"/>
          <w:lang w:val="ro-RO"/>
        </w:rPr>
        <w:t>;</w:t>
      </w:r>
    </w:p>
    <w:p w14:paraId="66FC39FD" w14:textId="77777777" w:rsidR="00EE6ED3" w:rsidRPr="002439B3" w:rsidRDefault="00EE6ED3" w:rsidP="00EE6ED3">
      <w:pPr>
        <w:shd w:val="clear" w:color="auto" w:fill="FFFFFF"/>
        <w:jc w:val="both"/>
        <w:rPr>
          <w:rFonts w:ascii="Arial Narrow" w:hAnsi="Arial Narrow"/>
          <w:sz w:val="22"/>
          <w:szCs w:val="22"/>
          <w:lang w:val="ro-RO"/>
        </w:rPr>
      </w:pPr>
    </w:p>
    <w:p w14:paraId="7549979E" w14:textId="77777777" w:rsidR="00EE6ED3" w:rsidRDefault="00EE6ED3" w:rsidP="00EE6ED3">
      <w:pPr>
        <w:shd w:val="clear" w:color="auto" w:fill="FFFFFF"/>
        <w:jc w:val="both"/>
        <w:rPr>
          <w:rFonts w:ascii="Arial Narrow" w:hAnsi="Arial Narrow"/>
          <w:sz w:val="22"/>
          <w:szCs w:val="22"/>
          <w:lang w:val="ro-RO"/>
        </w:rPr>
      </w:pPr>
      <w:r w:rsidRPr="002439B3">
        <w:rPr>
          <w:rFonts w:ascii="Arial Narrow" w:hAnsi="Arial Narrow"/>
          <w:b/>
          <w:sz w:val="22"/>
          <w:szCs w:val="22"/>
          <w:lang w:val="ro-RO"/>
        </w:rPr>
        <w:t xml:space="preserve">4.14 </w:t>
      </w:r>
      <w:r>
        <w:rPr>
          <w:rFonts w:ascii="Arial Narrow" w:hAnsi="Arial Narrow"/>
          <w:b/>
          <w:sz w:val="22"/>
          <w:szCs w:val="22"/>
          <w:lang w:val="ro-RO"/>
        </w:rPr>
        <w:t>Marcaj de conformitate</w:t>
      </w:r>
      <w:r w:rsidRPr="006D45BC">
        <w:rPr>
          <w:rFonts w:ascii="Arial Narrow" w:hAnsi="Arial Narrow"/>
          <w:b/>
          <w:sz w:val="22"/>
          <w:szCs w:val="22"/>
          <w:lang w:val="ro-RO"/>
        </w:rPr>
        <w:t>:</w:t>
      </w:r>
      <w:r>
        <w:rPr>
          <w:rFonts w:ascii="Arial Narrow" w:hAnsi="Arial Narrow"/>
          <w:b/>
          <w:sz w:val="22"/>
          <w:szCs w:val="22"/>
          <w:lang w:val="ro-RO"/>
        </w:rPr>
        <w:t xml:space="preserve"> </w:t>
      </w:r>
      <w:r w:rsidRPr="002439B3">
        <w:rPr>
          <w:rFonts w:ascii="Arial Narrow" w:hAnsi="Arial Narrow"/>
          <w:sz w:val="22"/>
          <w:szCs w:val="22"/>
          <w:lang w:val="ro-RO"/>
        </w:rPr>
        <w:t>Să aibă aplicat în mod permanent (rezistent la frecare, spălare) marcajul de conformitate pe fiecare articol de îmbrăcăminte.</w:t>
      </w:r>
    </w:p>
    <w:p w14:paraId="00C9156A" w14:textId="77777777" w:rsidR="00110A78" w:rsidRPr="00110A78" w:rsidRDefault="00110A78" w:rsidP="00110A78">
      <w:pPr>
        <w:shd w:val="clear" w:color="auto" w:fill="FFFFFF"/>
        <w:jc w:val="both"/>
        <w:rPr>
          <w:rFonts w:ascii="Arial Narrow" w:hAnsi="Arial Narrow"/>
          <w:b/>
          <w:sz w:val="22"/>
          <w:szCs w:val="22"/>
          <w:lang w:val="ro-RO"/>
        </w:rPr>
      </w:pPr>
      <w:r w:rsidRPr="00110A78">
        <w:rPr>
          <w:rFonts w:ascii="Arial Narrow" w:hAnsi="Arial Narrow"/>
          <w:b/>
          <w:sz w:val="22"/>
          <w:szCs w:val="22"/>
          <w:lang w:val="ro-RO"/>
        </w:rPr>
        <w:t xml:space="preserve">4.14 SISTEM DE MĂRIMI: definit explicit în fişa tehnică pentru alegerea corectă a mărimii căciulii cu apărători laterale (spre exemplu dacă mărimea reprezintă circumferinţa capului peste vârful urechii). Poate fi sistem de mărimi românesc sau internaţional, cu menţiunea ca prin fişa tehnică se vor indica concret dimensiunile generale. </w:t>
      </w:r>
    </w:p>
    <w:p w14:paraId="234A7A24" w14:textId="77777777" w:rsidR="00EE6ED3" w:rsidRPr="002439B3" w:rsidRDefault="00EE6ED3" w:rsidP="00EE6ED3">
      <w:pPr>
        <w:shd w:val="clear" w:color="auto" w:fill="FFFFFF"/>
        <w:jc w:val="both"/>
        <w:rPr>
          <w:rFonts w:ascii="Arial Narrow" w:hAnsi="Arial Narrow"/>
          <w:sz w:val="22"/>
          <w:szCs w:val="22"/>
          <w:lang w:val="ro-RO"/>
        </w:rPr>
      </w:pPr>
    </w:p>
    <w:p w14:paraId="7B3C86B9" w14:textId="77777777" w:rsidR="00EE6ED3" w:rsidRDefault="00EE6ED3" w:rsidP="00EE6ED3">
      <w:pPr>
        <w:shd w:val="clear" w:color="auto" w:fill="FFFFFF"/>
        <w:jc w:val="both"/>
        <w:rPr>
          <w:rFonts w:ascii="Arial Narrow" w:hAnsi="Arial Narrow"/>
          <w:b/>
          <w:sz w:val="22"/>
          <w:szCs w:val="22"/>
          <w:lang w:val="ro-RO"/>
        </w:rPr>
      </w:pPr>
      <w:r w:rsidRPr="002439B3">
        <w:rPr>
          <w:rFonts w:ascii="Arial Narrow" w:hAnsi="Arial Narrow"/>
          <w:b/>
          <w:sz w:val="22"/>
          <w:szCs w:val="22"/>
          <w:lang w:val="ro-RO"/>
        </w:rPr>
        <w:t xml:space="preserve">4.15 </w:t>
      </w:r>
      <w:r w:rsidRPr="006D45BC">
        <w:rPr>
          <w:rFonts w:ascii="Arial Narrow" w:hAnsi="Arial Narrow"/>
          <w:b/>
          <w:sz w:val="22"/>
          <w:szCs w:val="22"/>
          <w:lang w:val="ro-RO"/>
        </w:rPr>
        <w:t>I</w:t>
      </w:r>
      <w:r>
        <w:rPr>
          <w:rFonts w:ascii="Arial Narrow" w:hAnsi="Arial Narrow"/>
          <w:b/>
          <w:sz w:val="22"/>
          <w:szCs w:val="22"/>
          <w:lang w:val="ro-RO"/>
        </w:rPr>
        <w:t xml:space="preserve">nscripționare pe față și pe spate potrivit machetei din </w:t>
      </w:r>
      <w:r w:rsidRPr="006D45BC">
        <w:rPr>
          <w:rFonts w:ascii="Arial Narrow" w:hAnsi="Arial Narrow"/>
          <w:b/>
          <w:sz w:val="22"/>
          <w:szCs w:val="22"/>
          <w:lang w:val="ro-RO"/>
        </w:rPr>
        <w:t>ANEXA NR.1</w:t>
      </w:r>
    </w:p>
    <w:p w14:paraId="5C096AA1" w14:textId="77777777" w:rsidR="00EE6ED3" w:rsidRPr="002439B3" w:rsidRDefault="00EE6ED3" w:rsidP="00EE6ED3">
      <w:pPr>
        <w:shd w:val="clear" w:color="auto" w:fill="FFFFFF"/>
        <w:jc w:val="both"/>
        <w:rPr>
          <w:rFonts w:ascii="Arial Narrow" w:hAnsi="Arial Narrow"/>
          <w:b/>
          <w:sz w:val="22"/>
          <w:szCs w:val="22"/>
          <w:lang w:val="ro-RO"/>
        </w:rPr>
      </w:pPr>
    </w:p>
    <w:p w14:paraId="704C9367" w14:textId="77777777" w:rsidR="00EE6ED3" w:rsidRPr="002439B3" w:rsidRDefault="00EE6ED3" w:rsidP="00EE6ED3">
      <w:pPr>
        <w:pStyle w:val="Default"/>
        <w:jc w:val="both"/>
        <w:rPr>
          <w:rFonts w:ascii="Arial Narrow" w:hAnsi="Arial Narrow" w:cs="Times New Roman"/>
          <w:color w:val="auto"/>
        </w:rPr>
      </w:pPr>
      <w:r w:rsidRPr="002439B3">
        <w:rPr>
          <w:rFonts w:ascii="Arial Narrow" w:hAnsi="Arial Narrow" w:cs="Times New Roman"/>
          <w:b/>
          <w:color w:val="auto"/>
          <w:sz w:val="22"/>
          <w:szCs w:val="22"/>
        </w:rPr>
        <w:t xml:space="preserve">4.16 </w:t>
      </w:r>
      <w:r w:rsidRPr="006D45BC">
        <w:rPr>
          <w:rFonts w:ascii="Arial Narrow" w:hAnsi="Arial Narrow" w:cs="Times New Roman"/>
          <w:b/>
          <w:color w:val="auto"/>
          <w:sz w:val="22"/>
          <w:szCs w:val="22"/>
        </w:rPr>
        <w:t>S</w:t>
      </w:r>
      <w:r>
        <w:rPr>
          <w:rFonts w:ascii="Arial Narrow" w:hAnsi="Arial Narrow" w:cs="Times New Roman"/>
          <w:b/>
          <w:color w:val="auto"/>
          <w:sz w:val="22"/>
          <w:szCs w:val="22"/>
        </w:rPr>
        <w:t>istem de mărimi</w:t>
      </w:r>
      <w:r w:rsidRPr="002439B3">
        <w:rPr>
          <w:rFonts w:ascii="Arial Narrow" w:hAnsi="Arial Narrow" w:cs="Times New Roman"/>
          <w:color w:val="auto"/>
        </w:rPr>
        <w:t xml:space="preserve"> definit explicit în fişa tehnică, prin mărimea corespunzătoare a dimensiunilor principale ale corpului, exprimată în centimetri şi pictogramă de mărime. </w:t>
      </w:r>
    </w:p>
    <w:p w14:paraId="44BFCC5B" w14:textId="77777777" w:rsidR="00EE6ED3" w:rsidRDefault="00EE6ED3" w:rsidP="00EE6ED3">
      <w:pPr>
        <w:jc w:val="both"/>
        <w:rPr>
          <w:rFonts w:ascii="Arial Narrow" w:hAnsi="Arial Narrow"/>
          <w:sz w:val="22"/>
          <w:szCs w:val="22"/>
          <w:lang w:val="ro-RO"/>
        </w:rPr>
      </w:pPr>
      <w:r w:rsidRPr="002439B3">
        <w:rPr>
          <w:rFonts w:ascii="Arial Narrow" w:hAnsi="Arial Narrow"/>
          <w:sz w:val="22"/>
          <w:szCs w:val="22"/>
          <w:lang w:val="ro-RO"/>
        </w:rPr>
        <w:t xml:space="preserve">Poate fi sistem de mărimi în sistem românesc (de ex:mărimi 46÷54, taliile I÷II) sau sistem internațional (L, M, XL, XXL...), cu indicarea dimensiunilor antropometrice conform tabelului de mai jos. </w:t>
      </w:r>
    </w:p>
    <w:p w14:paraId="0D0F954E" w14:textId="77777777" w:rsidR="00EE6ED3" w:rsidRPr="002439B3" w:rsidRDefault="00EE6ED3" w:rsidP="00EE6ED3">
      <w:pPr>
        <w:jc w:val="both"/>
        <w:rPr>
          <w:rFonts w:ascii="Arial Narrow" w:hAnsi="Arial Narrow"/>
          <w:sz w:val="22"/>
          <w:szCs w:val="22"/>
          <w:lang w:val="ro-RO"/>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119"/>
        <w:gridCol w:w="384"/>
        <w:gridCol w:w="385"/>
        <w:gridCol w:w="385"/>
        <w:gridCol w:w="385"/>
        <w:gridCol w:w="384"/>
        <w:gridCol w:w="385"/>
        <w:gridCol w:w="385"/>
        <w:gridCol w:w="385"/>
        <w:gridCol w:w="385"/>
        <w:gridCol w:w="384"/>
        <w:gridCol w:w="385"/>
        <w:gridCol w:w="385"/>
        <w:gridCol w:w="385"/>
        <w:gridCol w:w="385"/>
      </w:tblGrid>
      <w:tr w:rsidR="00EE6ED3" w:rsidRPr="002439B3" w14:paraId="4DB9247E" w14:textId="77777777" w:rsidTr="00664514">
        <w:trPr>
          <w:trHeight w:val="328"/>
        </w:trPr>
        <w:tc>
          <w:tcPr>
            <w:tcW w:w="1242" w:type="dxa"/>
            <w:vMerge w:val="restart"/>
            <w:tcBorders>
              <w:top w:val="single" w:sz="4" w:space="0" w:color="auto"/>
              <w:left w:val="single" w:sz="4" w:space="0" w:color="auto"/>
              <w:bottom w:val="single" w:sz="4" w:space="0" w:color="auto"/>
              <w:right w:val="single" w:sz="4" w:space="0" w:color="auto"/>
            </w:tcBorders>
            <w:hideMark/>
          </w:tcPr>
          <w:p w14:paraId="29DF8770" w14:textId="77777777" w:rsidR="00EE6ED3" w:rsidRPr="002439B3" w:rsidRDefault="00EE6ED3" w:rsidP="00664514">
            <w:pPr>
              <w:jc w:val="both"/>
              <w:rPr>
                <w:rFonts w:ascii="Arial Narrow" w:hAnsi="Arial Narrow"/>
                <w:sz w:val="22"/>
                <w:szCs w:val="22"/>
                <w:lang w:val="ro-RO"/>
              </w:rPr>
            </w:pPr>
            <w:r w:rsidRPr="002439B3">
              <w:rPr>
                <w:rFonts w:ascii="Arial Narrow" w:hAnsi="Arial Narrow"/>
                <w:b/>
                <w:noProof/>
                <w:sz w:val="22"/>
                <w:szCs w:val="22"/>
                <w:lang w:eastAsia="en-US"/>
              </w:rPr>
              <w:drawing>
                <wp:inline distT="0" distB="0" distL="0" distR="0" wp14:anchorId="0BB613F9" wp14:editId="6328FDF6">
                  <wp:extent cx="695325" cy="15240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1524000"/>
                          </a:xfrm>
                          <a:prstGeom prst="rect">
                            <a:avLst/>
                          </a:prstGeom>
                          <a:noFill/>
                          <a:ln>
                            <a:noFill/>
                          </a:ln>
                        </pic:spPr>
                      </pic:pic>
                    </a:graphicData>
                  </a:graphic>
                </wp:inline>
              </w:drawing>
            </w:r>
          </w:p>
        </w:tc>
        <w:tc>
          <w:tcPr>
            <w:tcW w:w="3119" w:type="dxa"/>
            <w:tcBorders>
              <w:top w:val="single" w:sz="4" w:space="0" w:color="auto"/>
              <w:left w:val="single" w:sz="4" w:space="0" w:color="auto"/>
              <w:bottom w:val="single" w:sz="4" w:space="0" w:color="auto"/>
              <w:right w:val="single" w:sz="4" w:space="0" w:color="auto"/>
            </w:tcBorders>
            <w:hideMark/>
          </w:tcPr>
          <w:p w14:paraId="7F5B8CB4" w14:textId="77777777" w:rsidR="00EE6ED3" w:rsidRPr="002439B3" w:rsidRDefault="00EE6ED3" w:rsidP="00664514">
            <w:pPr>
              <w:jc w:val="both"/>
              <w:rPr>
                <w:rFonts w:ascii="Arial Narrow" w:hAnsi="Arial Narrow"/>
                <w:b/>
                <w:sz w:val="22"/>
                <w:szCs w:val="22"/>
                <w:lang w:val="ro-RO"/>
              </w:rPr>
            </w:pPr>
            <w:r w:rsidRPr="002439B3">
              <w:rPr>
                <w:rFonts w:ascii="Arial Narrow" w:hAnsi="Arial Narrow"/>
                <w:sz w:val="22"/>
                <w:szCs w:val="22"/>
                <w:lang w:val="ro-RO"/>
              </w:rPr>
              <w:t>Sistem mărimi și talii ales</w:t>
            </w:r>
          </w:p>
        </w:tc>
        <w:tc>
          <w:tcPr>
            <w:tcW w:w="384" w:type="dxa"/>
            <w:tcBorders>
              <w:top w:val="single" w:sz="4" w:space="0" w:color="auto"/>
              <w:left w:val="single" w:sz="4" w:space="0" w:color="auto"/>
              <w:bottom w:val="single" w:sz="4" w:space="0" w:color="auto"/>
              <w:right w:val="single" w:sz="4" w:space="0" w:color="auto"/>
            </w:tcBorders>
          </w:tcPr>
          <w:p w14:paraId="7631DE5B"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722C4AC2"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283CDE80"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4230AF3D" w14:textId="77777777" w:rsidR="00EE6ED3" w:rsidRPr="002439B3" w:rsidRDefault="00EE6ED3" w:rsidP="00664514">
            <w:pPr>
              <w:jc w:val="both"/>
              <w:rPr>
                <w:rFonts w:ascii="Arial Narrow" w:hAnsi="Arial Narrow"/>
                <w:b/>
                <w:sz w:val="22"/>
                <w:szCs w:val="22"/>
                <w:lang w:val="ro-RO"/>
              </w:rPr>
            </w:pPr>
          </w:p>
        </w:tc>
        <w:tc>
          <w:tcPr>
            <w:tcW w:w="384" w:type="dxa"/>
            <w:tcBorders>
              <w:top w:val="single" w:sz="4" w:space="0" w:color="auto"/>
              <w:left w:val="single" w:sz="4" w:space="0" w:color="auto"/>
              <w:bottom w:val="single" w:sz="4" w:space="0" w:color="auto"/>
              <w:right w:val="single" w:sz="4" w:space="0" w:color="auto"/>
            </w:tcBorders>
          </w:tcPr>
          <w:p w14:paraId="60BF8FB9"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2FF9A0DF"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169D5DBC"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2E21BD28"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5F62626C" w14:textId="77777777" w:rsidR="00EE6ED3" w:rsidRPr="002439B3" w:rsidRDefault="00EE6ED3" w:rsidP="00664514">
            <w:pPr>
              <w:jc w:val="both"/>
              <w:rPr>
                <w:rFonts w:ascii="Arial Narrow" w:hAnsi="Arial Narrow"/>
                <w:b/>
                <w:sz w:val="22"/>
                <w:szCs w:val="22"/>
                <w:lang w:val="ro-RO"/>
              </w:rPr>
            </w:pPr>
          </w:p>
        </w:tc>
        <w:tc>
          <w:tcPr>
            <w:tcW w:w="384" w:type="dxa"/>
            <w:tcBorders>
              <w:top w:val="single" w:sz="4" w:space="0" w:color="auto"/>
              <w:left w:val="single" w:sz="4" w:space="0" w:color="auto"/>
              <w:bottom w:val="single" w:sz="4" w:space="0" w:color="auto"/>
              <w:right w:val="single" w:sz="4" w:space="0" w:color="auto"/>
            </w:tcBorders>
          </w:tcPr>
          <w:p w14:paraId="5C66C098"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6CF76E9E"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6B5B96B6"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33B1B2F0"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432A6D8A" w14:textId="77777777" w:rsidR="00EE6ED3" w:rsidRPr="002439B3" w:rsidRDefault="00EE6ED3" w:rsidP="00664514">
            <w:pPr>
              <w:jc w:val="both"/>
              <w:rPr>
                <w:rFonts w:ascii="Arial Narrow" w:hAnsi="Arial Narrow"/>
                <w:b/>
                <w:sz w:val="22"/>
                <w:szCs w:val="22"/>
                <w:lang w:val="ro-RO"/>
              </w:rPr>
            </w:pPr>
          </w:p>
        </w:tc>
      </w:tr>
      <w:tr w:rsidR="00EE6ED3" w:rsidRPr="002439B3" w14:paraId="6B523AB8" w14:textId="77777777" w:rsidTr="00664514">
        <w:trPr>
          <w:trHeight w:val="407"/>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52B9DC0D" w14:textId="77777777" w:rsidR="00EE6ED3" w:rsidRPr="002439B3" w:rsidRDefault="00EE6ED3" w:rsidP="00664514">
            <w:pPr>
              <w:rPr>
                <w:rFonts w:ascii="Arial Narrow" w:hAnsi="Arial Narrow"/>
                <w:sz w:val="22"/>
                <w:szCs w:val="22"/>
                <w:lang w:val="ro-RO"/>
              </w:rPr>
            </w:pPr>
          </w:p>
        </w:tc>
        <w:tc>
          <w:tcPr>
            <w:tcW w:w="3119" w:type="dxa"/>
            <w:tcBorders>
              <w:top w:val="single" w:sz="4" w:space="0" w:color="auto"/>
              <w:left w:val="single" w:sz="4" w:space="0" w:color="auto"/>
              <w:bottom w:val="single" w:sz="4" w:space="0" w:color="auto"/>
              <w:right w:val="single" w:sz="4" w:space="0" w:color="auto"/>
            </w:tcBorders>
            <w:hideMark/>
          </w:tcPr>
          <w:p w14:paraId="3F3BB63D" w14:textId="77777777" w:rsidR="00EE6ED3" w:rsidRPr="002439B3" w:rsidRDefault="00EE6ED3" w:rsidP="00664514">
            <w:pPr>
              <w:jc w:val="both"/>
              <w:rPr>
                <w:rFonts w:ascii="Arial Narrow" w:hAnsi="Arial Narrow"/>
                <w:b/>
                <w:sz w:val="22"/>
                <w:szCs w:val="22"/>
                <w:lang w:val="ro-RO"/>
              </w:rPr>
            </w:pPr>
            <w:r w:rsidRPr="002439B3">
              <w:rPr>
                <w:rFonts w:ascii="Arial Narrow" w:hAnsi="Arial Narrow"/>
                <w:sz w:val="22"/>
                <w:szCs w:val="22"/>
                <w:lang w:val="ro-RO"/>
              </w:rPr>
              <w:t>Interval dimensiuni  bust (cm)</w:t>
            </w:r>
          </w:p>
        </w:tc>
        <w:tc>
          <w:tcPr>
            <w:tcW w:w="384" w:type="dxa"/>
            <w:tcBorders>
              <w:top w:val="single" w:sz="4" w:space="0" w:color="auto"/>
              <w:left w:val="single" w:sz="4" w:space="0" w:color="auto"/>
              <w:bottom w:val="single" w:sz="4" w:space="0" w:color="auto"/>
              <w:right w:val="single" w:sz="4" w:space="0" w:color="auto"/>
            </w:tcBorders>
          </w:tcPr>
          <w:p w14:paraId="70CB21FE"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3BE3F354"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32FAA047"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53E39790" w14:textId="77777777" w:rsidR="00EE6ED3" w:rsidRPr="002439B3" w:rsidRDefault="00EE6ED3" w:rsidP="00664514">
            <w:pPr>
              <w:jc w:val="both"/>
              <w:rPr>
                <w:rFonts w:ascii="Arial Narrow" w:hAnsi="Arial Narrow"/>
                <w:b/>
                <w:sz w:val="22"/>
                <w:szCs w:val="22"/>
                <w:lang w:val="ro-RO"/>
              </w:rPr>
            </w:pPr>
          </w:p>
        </w:tc>
        <w:tc>
          <w:tcPr>
            <w:tcW w:w="384" w:type="dxa"/>
            <w:tcBorders>
              <w:top w:val="single" w:sz="4" w:space="0" w:color="auto"/>
              <w:left w:val="single" w:sz="4" w:space="0" w:color="auto"/>
              <w:bottom w:val="single" w:sz="4" w:space="0" w:color="auto"/>
              <w:right w:val="single" w:sz="4" w:space="0" w:color="auto"/>
            </w:tcBorders>
          </w:tcPr>
          <w:p w14:paraId="5D3A4BFF"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208269ED"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46267F57"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4DF00911"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0C98B090" w14:textId="77777777" w:rsidR="00EE6ED3" w:rsidRPr="002439B3" w:rsidRDefault="00EE6ED3" w:rsidP="00664514">
            <w:pPr>
              <w:jc w:val="both"/>
              <w:rPr>
                <w:rFonts w:ascii="Arial Narrow" w:hAnsi="Arial Narrow"/>
                <w:b/>
                <w:sz w:val="22"/>
                <w:szCs w:val="22"/>
                <w:lang w:val="ro-RO"/>
              </w:rPr>
            </w:pPr>
          </w:p>
        </w:tc>
        <w:tc>
          <w:tcPr>
            <w:tcW w:w="384" w:type="dxa"/>
            <w:tcBorders>
              <w:top w:val="single" w:sz="4" w:space="0" w:color="auto"/>
              <w:left w:val="single" w:sz="4" w:space="0" w:color="auto"/>
              <w:bottom w:val="single" w:sz="4" w:space="0" w:color="auto"/>
              <w:right w:val="single" w:sz="4" w:space="0" w:color="auto"/>
            </w:tcBorders>
          </w:tcPr>
          <w:p w14:paraId="58BA408E"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7C4B62EC"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731EE1AE"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02C4CA6C"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52964E9A" w14:textId="77777777" w:rsidR="00EE6ED3" w:rsidRPr="002439B3" w:rsidRDefault="00EE6ED3" w:rsidP="00664514">
            <w:pPr>
              <w:jc w:val="both"/>
              <w:rPr>
                <w:rFonts w:ascii="Arial Narrow" w:hAnsi="Arial Narrow"/>
                <w:b/>
                <w:sz w:val="22"/>
                <w:szCs w:val="22"/>
                <w:lang w:val="ro-RO"/>
              </w:rPr>
            </w:pPr>
          </w:p>
        </w:tc>
      </w:tr>
      <w:tr w:rsidR="00EE6ED3" w:rsidRPr="002439B3" w14:paraId="7E7B9573" w14:textId="77777777" w:rsidTr="00664514">
        <w:trPr>
          <w:trHeight w:val="413"/>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4CA38E58" w14:textId="77777777" w:rsidR="00EE6ED3" w:rsidRPr="002439B3" w:rsidRDefault="00EE6ED3" w:rsidP="00664514">
            <w:pPr>
              <w:rPr>
                <w:rFonts w:ascii="Arial Narrow" w:hAnsi="Arial Narrow"/>
                <w:sz w:val="22"/>
                <w:szCs w:val="22"/>
                <w:lang w:val="ro-RO"/>
              </w:rPr>
            </w:pPr>
          </w:p>
        </w:tc>
        <w:tc>
          <w:tcPr>
            <w:tcW w:w="3119" w:type="dxa"/>
            <w:tcBorders>
              <w:top w:val="single" w:sz="4" w:space="0" w:color="auto"/>
              <w:left w:val="single" w:sz="4" w:space="0" w:color="auto"/>
              <w:bottom w:val="single" w:sz="4" w:space="0" w:color="auto"/>
              <w:right w:val="single" w:sz="4" w:space="0" w:color="auto"/>
            </w:tcBorders>
            <w:hideMark/>
          </w:tcPr>
          <w:p w14:paraId="39989638" w14:textId="77777777" w:rsidR="00EE6ED3" w:rsidRPr="002439B3" w:rsidRDefault="00EE6ED3" w:rsidP="00664514">
            <w:pPr>
              <w:jc w:val="both"/>
              <w:rPr>
                <w:rFonts w:ascii="Arial Narrow" w:hAnsi="Arial Narrow"/>
                <w:b/>
                <w:sz w:val="22"/>
                <w:szCs w:val="22"/>
                <w:lang w:val="ro-RO"/>
              </w:rPr>
            </w:pPr>
            <w:r w:rsidRPr="002439B3">
              <w:rPr>
                <w:rFonts w:ascii="Arial Narrow" w:hAnsi="Arial Narrow"/>
                <w:sz w:val="22"/>
                <w:szCs w:val="22"/>
                <w:lang w:val="ro-RO"/>
              </w:rPr>
              <w:t>Interval dimensiuni brat (cm)</w:t>
            </w:r>
          </w:p>
        </w:tc>
        <w:tc>
          <w:tcPr>
            <w:tcW w:w="384" w:type="dxa"/>
            <w:tcBorders>
              <w:top w:val="single" w:sz="4" w:space="0" w:color="auto"/>
              <w:left w:val="single" w:sz="4" w:space="0" w:color="auto"/>
              <w:bottom w:val="single" w:sz="4" w:space="0" w:color="auto"/>
              <w:right w:val="single" w:sz="4" w:space="0" w:color="auto"/>
            </w:tcBorders>
          </w:tcPr>
          <w:p w14:paraId="2DC7AA6D"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5FE1E765"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7876F8B0"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072F6077" w14:textId="77777777" w:rsidR="00EE6ED3" w:rsidRPr="002439B3" w:rsidRDefault="00EE6ED3" w:rsidP="00664514">
            <w:pPr>
              <w:jc w:val="both"/>
              <w:rPr>
                <w:rFonts w:ascii="Arial Narrow" w:hAnsi="Arial Narrow"/>
                <w:b/>
                <w:sz w:val="22"/>
                <w:szCs w:val="22"/>
                <w:lang w:val="ro-RO"/>
              </w:rPr>
            </w:pPr>
          </w:p>
        </w:tc>
        <w:tc>
          <w:tcPr>
            <w:tcW w:w="384" w:type="dxa"/>
            <w:tcBorders>
              <w:top w:val="single" w:sz="4" w:space="0" w:color="auto"/>
              <w:left w:val="single" w:sz="4" w:space="0" w:color="auto"/>
              <w:bottom w:val="single" w:sz="4" w:space="0" w:color="auto"/>
              <w:right w:val="single" w:sz="4" w:space="0" w:color="auto"/>
            </w:tcBorders>
          </w:tcPr>
          <w:p w14:paraId="3F9477B1"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3DC09F90"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21B61E1F"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62AE57B0"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5566DF44" w14:textId="77777777" w:rsidR="00EE6ED3" w:rsidRPr="002439B3" w:rsidRDefault="00EE6ED3" w:rsidP="00664514">
            <w:pPr>
              <w:jc w:val="both"/>
              <w:rPr>
                <w:rFonts w:ascii="Arial Narrow" w:hAnsi="Arial Narrow"/>
                <w:b/>
                <w:sz w:val="22"/>
                <w:szCs w:val="22"/>
                <w:lang w:val="ro-RO"/>
              </w:rPr>
            </w:pPr>
          </w:p>
        </w:tc>
        <w:tc>
          <w:tcPr>
            <w:tcW w:w="384" w:type="dxa"/>
            <w:tcBorders>
              <w:top w:val="single" w:sz="4" w:space="0" w:color="auto"/>
              <w:left w:val="single" w:sz="4" w:space="0" w:color="auto"/>
              <w:bottom w:val="single" w:sz="4" w:space="0" w:color="auto"/>
              <w:right w:val="single" w:sz="4" w:space="0" w:color="auto"/>
            </w:tcBorders>
          </w:tcPr>
          <w:p w14:paraId="669015DB"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40A370D0"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592BB7DF"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7D39DDD2"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2FFFAC23" w14:textId="77777777" w:rsidR="00EE6ED3" w:rsidRPr="002439B3" w:rsidRDefault="00EE6ED3" w:rsidP="00664514">
            <w:pPr>
              <w:jc w:val="both"/>
              <w:rPr>
                <w:rFonts w:ascii="Arial Narrow" w:hAnsi="Arial Narrow"/>
                <w:b/>
                <w:sz w:val="22"/>
                <w:szCs w:val="22"/>
                <w:lang w:val="ro-RO"/>
              </w:rPr>
            </w:pPr>
          </w:p>
        </w:tc>
      </w:tr>
      <w:tr w:rsidR="00EE6ED3" w:rsidRPr="002439B3" w14:paraId="08B61EEB" w14:textId="77777777" w:rsidTr="00664514">
        <w:trPr>
          <w:trHeight w:val="419"/>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66215BB4" w14:textId="77777777" w:rsidR="00EE6ED3" w:rsidRPr="002439B3" w:rsidRDefault="00EE6ED3" w:rsidP="00664514">
            <w:pPr>
              <w:rPr>
                <w:rFonts w:ascii="Arial Narrow" w:hAnsi="Arial Narrow"/>
                <w:sz w:val="22"/>
                <w:szCs w:val="22"/>
                <w:lang w:val="ro-RO"/>
              </w:rPr>
            </w:pPr>
          </w:p>
        </w:tc>
        <w:tc>
          <w:tcPr>
            <w:tcW w:w="3119" w:type="dxa"/>
            <w:tcBorders>
              <w:top w:val="single" w:sz="4" w:space="0" w:color="auto"/>
              <w:left w:val="single" w:sz="4" w:space="0" w:color="auto"/>
              <w:bottom w:val="single" w:sz="4" w:space="0" w:color="auto"/>
              <w:right w:val="single" w:sz="4" w:space="0" w:color="auto"/>
            </w:tcBorders>
            <w:hideMark/>
          </w:tcPr>
          <w:p w14:paraId="28C7FD35" w14:textId="77777777" w:rsidR="00EE6ED3" w:rsidRPr="002439B3" w:rsidRDefault="00EE6ED3" w:rsidP="00664514">
            <w:pPr>
              <w:jc w:val="both"/>
              <w:rPr>
                <w:rFonts w:ascii="Arial Narrow" w:hAnsi="Arial Narrow"/>
                <w:b/>
                <w:sz w:val="22"/>
                <w:szCs w:val="22"/>
                <w:lang w:val="ro-RO"/>
              </w:rPr>
            </w:pPr>
            <w:r w:rsidRPr="002439B3">
              <w:rPr>
                <w:rFonts w:ascii="Arial Narrow" w:hAnsi="Arial Narrow"/>
                <w:sz w:val="22"/>
                <w:szCs w:val="22"/>
                <w:lang w:val="ro-RO"/>
              </w:rPr>
              <w:t>Interval dimensiuni sold (cm)</w:t>
            </w:r>
          </w:p>
        </w:tc>
        <w:tc>
          <w:tcPr>
            <w:tcW w:w="384" w:type="dxa"/>
            <w:tcBorders>
              <w:top w:val="single" w:sz="4" w:space="0" w:color="auto"/>
              <w:left w:val="single" w:sz="4" w:space="0" w:color="auto"/>
              <w:bottom w:val="single" w:sz="4" w:space="0" w:color="auto"/>
              <w:right w:val="single" w:sz="4" w:space="0" w:color="auto"/>
            </w:tcBorders>
          </w:tcPr>
          <w:p w14:paraId="1B49948D"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70D4A4D6"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28C487C0"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16989AB5" w14:textId="77777777" w:rsidR="00EE6ED3" w:rsidRPr="002439B3" w:rsidRDefault="00EE6ED3" w:rsidP="00664514">
            <w:pPr>
              <w:jc w:val="both"/>
              <w:rPr>
                <w:rFonts w:ascii="Arial Narrow" w:hAnsi="Arial Narrow"/>
                <w:b/>
                <w:sz w:val="22"/>
                <w:szCs w:val="22"/>
                <w:lang w:val="ro-RO"/>
              </w:rPr>
            </w:pPr>
          </w:p>
        </w:tc>
        <w:tc>
          <w:tcPr>
            <w:tcW w:w="384" w:type="dxa"/>
            <w:tcBorders>
              <w:top w:val="single" w:sz="4" w:space="0" w:color="auto"/>
              <w:left w:val="single" w:sz="4" w:space="0" w:color="auto"/>
              <w:bottom w:val="single" w:sz="4" w:space="0" w:color="auto"/>
              <w:right w:val="single" w:sz="4" w:space="0" w:color="auto"/>
            </w:tcBorders>
          </w:tcPr>
          <w:p w14:paraId="7773CFF1"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30FD479D"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7FB11DA2"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48CADA9E"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2931C886" w14:textId="77777777" w:rsidR="00EE6ED3" w:rsidRPr="002439B3" w:rsidRDefault="00EE6ED3" w:rsidP="00664514">
            <w:pPr>
              <w:jc w:val="both"/>
              <w:rPr>
                <w:rFonts w:ascii="Arial Narrow" w:hAnsi="Arial Narrow"/>
                <w:b/>
                <w:sz w:val="22"/>
                <w:szCs w:val="22"/>
                <w:lang w:val="ro-RO"/>
              </w:rPr>
            </w:pPr>
          </w:p>
        </w:tc>
        <w:tc>
          <w:tcPr>
            <w:tcW w:w="384" w:type="dxa"/>
            <w:tcBorders>
              <w:top w:val="single" w:sz="4" w:space="0" w:color="auto"/>
              <w:left w:val="single" w:sz="4" w:space="0" w:color="auto"/>
              <w:bottom w:val="single" w:sz="4" w:space="0" w:color="auto"/>
              <w:right w:val="single" w:sz="4" w:space="0" w:color="auto"/>
            </w:tcBorders>
          </w:tcPr>
          <w:p w14:paraId="75E69072"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29406877"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26F46B3C"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09C293A6"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08A6F949" w14:textId="77777777" w:rsidR="00EE6ED3" w:rsidRPr="002439B3" w:rsidRDefault="00EE6ED3" w:rsidP="00664514">
            <w:pPr>
              <w:jc w:val="both"/>
              <w:rPr>
                <w:rFonts w:ascii="Arial Narrow" w:hAnsi="Arial Narrow"/>
                <w:b/>
                <w:sz w:val="22"/>
                <w:szCs w:val="22"/>
                <w:lang w:val="ro-RO"/>
              </w:rPr>
            </w:pPr>
          </w:p>
        </w:tc>
      </w:tr>
      <w:tr w:rsidR="00EE6ED3" w:rsidRPr="002439B3" w14:paraId="66579CCD" w14:textId="77777777" w:rsidTr="00664514">
        <w:tc>
          <w:tcPr>
            <w:tcW w:w="1242" w:type="dxa"/>
            <w:vMerge/>
            <w:tcBorders>
              <w:top w:val="single" w:sz="4" w:space="0" w:color="auto"/>
              <w:left w:val="single" w:sz="4" w:space="0" w:color="auto"/>
              <w:bottom w:val="single" w:sz="4" w:space="0" w:color="auto"/>
              <w:right w:val="single" w:sz="4" w:space="0" w:color="auto"/>
            </w:tcBorders>
            <w:vAlign w:val="center"/>
            <w:hideMark/>
          </w:tcPr>
          <w:p w14:paraId="4DCCD617" w14:textId="77777777" w:rsidR="00EE6ED3" w:rsidRPr="002439B3" w:rsidRDefault="00EE6ED3" w:rsidP="00664514">
            <w:pPr>
              <w:rPr>
                <w:rFonts w:ascii="Arial Narrow" w:hAnsi="Arial Narrow"/>
                <w:sz w:val="22"/>
                <w:szCs w:val="22"/>
                <w:lang w:val="ro-RO"/>
              </w:rPr>
            </w:pPr>
          </w:p>
        </w:tc>
        <w:tc>
          <w:tcPr>
            <w:tcW w:w="3119" w:type="dxa"/>
            <w:tcBorders>
              <w:top w:val="single" w:sz="4" w:space="0" w:color="auto"/>
              <w:left w:val="single" w:sz="4" w:space="0" w:color="auto"/>
              <w:bottom w:val="single" w:sz="4" w:space="0" w:color="auto"/>
              <w:right w:val="single" w:sz="4" w:space="0" w:color="auto"/>
            </w:tcBorders>
            <w:hideMark/>
          </w:tcPr>
          <w:p w14:paraId="463E1D73" w14:textId="77777777" w:rsidR="00EE6ED3" w:rsidRPr="002439B3" w:rsidRDefault="00EE6ED3" w:rsidP="00664514">
            <w:pPr>
              <w:jc w:val="both"/>
              <w:rPr>
                <w:rFonts w:ascii="Arial Narrow" w:hAnsi="Arial Narrow"/>
                <w:b/>
                <w:sz w:val="22"/>
                <w:szCs w:val="22"/>
                <w:lang w:val="ro-RO"/>
              </w:rPr>
            </w:pPr>
            <w:r w:rsidRPr="002439B3">
              <w:rPr>
                <w:rFonts w:ascii="Arial Narrow" w:hAnsi="Arial Narrow"/>
                <w:sz w:val="22"/>
                <w:szCs w:val="22"/>
                <w:lang w:val="ro-RO"/>
              </w:rPr>
              <w:t>Interval dimensiuni picior (cm)</w:t>
            </w:r>
          </w:p>
        </w:tc>
        <w:tc>
          <w:tcPr>
            <w:tcW w:w="384" w:type="dxa"/>
            <w:tcBorders>
              <w:top w:val="single" w:sz="4" w:space="0" w:color="auto"/>
              <w:left w:val="single" w:sz="4" w:space="0" w:color="auto"/>
              <w:bottom w:val="single" w:sz="4" w:space="0" w:color="auto"/>
              <w:right w:val="single" w:sz="4" w:space="0" w:color="auto"/>
            </w:tcBorders>
          </w:tcPr>
          <w:p w14:paraId="57FCB099"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140FC609"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3C2D02B0"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25CCF55A" w14:textId="77777777" w:rsidR="00EE6ED3" w:rsidRPr="002439B3" w:rsidRDefault="00EE6ED3" w:rsidP="00664514">
            <w:pPr>
              <w:jc w:val="both"/>
              <w:rPr>
                <w:rFonts w:ascii="Arial Narrow" w:hAnsi="Arial Narrow"/>
                <w:b/>
                <w:sz w:val="22"/>
                <w:szCs w:val="22"/>
                <w:lang w:val="ro-RO"/>
              </w:rPr>
            </w:pPr>
          </w:p>
        </w:tc>
        <w:tc>
          <w:tcPr>
            <w:tcW w:w="384" w:type="dxa"/>
            <w:tcBorders>
              <w:top w:val="single" w:sz="4" w:space="0" w:color="auto"/>
              <w:left w:val="single" w:sz="4" w:space="0" w:color="auto"/>
              <w:bottom w:val="single" w:sz="4" w:space="0" w:color="auto"/>
              <w:right w:val="single" w:sz="4" w:space="0" w:color="auto"/>
            </w:tcBorders>
          </w:tcPr>
          <w:p w14:paraId="42ED4840"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23F98ED3"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37E90ABF"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024E0FEA"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07C54546" w14:textId="77777777" w:rsidR="00EE6ED3" w:rsidRPr="002439B3" w:rsidRDefault="00EE6ED3" w:rsidP="00664514">
            <w:pPr>
              <w:jc w:val="both"/>
              <w:rPr>
                <w:rFonts w:ascii="Arial Narrow" w:hAnsi="Arial Narrow"/>
                <w:b/>
                <w:sz w:val="22"/>
                <w:szCs w:val="22"/>
                <w:lang w:val="ro-RO"/>
              </w:rPr>
            </w:pPr>
          </w:p>
        </w:tc>
        <w:tc>
          <w:tcPr>
            <w:tcW w:w="384" w:type="dxa"/>
            <w:tcBorders>
              <w:top w:val="single" w:sz="4" w:space="0" w:color="auto"/>
              <w:left w:val="single" w:sz="4" w:space="0" w:color="auto"/>
              <w:bottom w:val="single" w:sz="4" w:space="0" w:color="auto"/>
              <w:right w:val="single" w:sz="4" w:space="0" w:color="auto"/>
            </w:tcBorders>
          </w:tcPr>
          <w:p w14:paraId="35FF49ED"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1DC3DC1C"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7DDFF29D"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136B6614"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1A37B641" w14:textId="77777777" w:rsidR="00EE6ED3" w:rsidRPr="002439B3" w:rsidRDefault="00EE6ED3" w:rsidP="00664514">
            <w:pPr>
              <w:jc w:val="both"/>
              <w:rPr>
                <w:rFonts w:ascii="Arial Narrow" w:hAnsi="Arial Narrow"/>
                <w:b/>
                <w:sz w:val="22"/>
                <w:szCs w:val="22"/>
                <w:lang w:val="ro-RO"/>
              </w:rPr>
            </w:pPr>
          </w:p>
        </w:tc>
      </w:tr>
    </w:tbl>
    <w:p w14:paraId="4A273F5C" w14:textId="77777777" w:rsidR="00EE6ED3" w:rsidRPr="002439B3" w:rsidRDefault="00EE6ED3" w:rsidP="00EE6ED3">
      <w:pPr>
        <w:shd w:val="clear" w:color="auto" w:fill="FFFFFF"/>
        <w:jc w:val="both"/>
        <w:rPr>
          <w:rFonts w:ascii="Arial Narrow" w:hAnsi="Arial Narrow"/>
          <w:sz w:val="22"/>
          <w:szCs w:val="22"/>
          <w:lang w:val="ro-RO"/>
        </w:rPr>
      </w:pPr>
    </w:p>
    <w:p w14:paraId="5EB692EC" w14:textId="77777777" w:rsidR="00EE6ED3" w:rsidRPr="002439B3" w:rsidRDefault="00EE6ED3" w:rsidP="00EE6ED3">
      <w:pPr>
        <w:shd w:val="clear" w:color="auto" w:fill="FFFFFF"/>
        <w:jc w:val="both"/>
        <w:rPr>
          <w:rFonts w:ascii="Arial Narrow" w:hAnsi="Arial Narrow"/>
          <w:sz w:val="22"/>
          <w:szCs w:val="22"/>
          <w:lang w:val="ro-RO"/>
        </w:rPr>
      </w:pPr>
    </w:p>
    <w:p w14:paraId="1E3E6EF8" w14:textId="77777777" w:rsidR="00EE6ED3" w:rsidRDefault="00EE6ED3" w:rsidP="00EE6ED3">
      <w:pPr>
        <w:jc w:val="center"/>
        <w:rPr>
          <w:rFonts w:ascii="Arial Narrow" w:hAnsi="Arial Narrow"/>
          <w:b/>
          <w:sz w:val="24"/>
          <w:szCs w:val="24"/>
          <w:lang w:val="ro-RO"/>
        </w:rPr>
      </w:pPr>
      <w:r w:rsidRPr="00BC2809">
        <w:rPr>
          <w:rFonts w:ascii="Arial Narrow" w:hAnsi="Arial Narrow"/>
          <w:b/>
          <w:sz w:val="24"/>
          <w:szCs w:val="24"/>
          <w:lang w:val="ro-RO"/>
        </w:rPr>
        <w:t>LISTA DE VERIFICARE A CERI</w:t>
      </w:r>
      <w:r>
        <w:rPr>
          <w:rFonts w:ascii="Arial Narrow" w:hAnsi="Arial Narrow"/>
          <w:b/>
          <w:sz w:val="24"/>
          <w:szCs w:val="24"/>
          <w:lang w:val="ro-RO"/>
        </w:rPr>
        <w:t>NȚELOR DIN FISA TEHNICĂ NR. 5.5</w:t>
      </w:r>
    </w:p>
    <w:p w14:paraId="5C33E5C7" w14:textId="77777777" w:rsidR="00EE6ED3" w:rsidRPr="00BC2809" w:rsidRDefault="00EE6ED3" w:rsidP="00EE6ED3">
      <w:pPr>
        <w:jc w:val="center"/>
        <w:rPr>
          <w:rFonts w:ascii="Arial Narrow" w:hAnsi="Arial Narrow"/>
          <w:b/>
          <w:sz w:val="24"/>
          <w:szCs w:val="24"/>
          <w:lang w:val="ro-RO"/>
        </w:rPr>
      </w:pPr>
    </w:p>
    <w:tbl>
      <w:tblPr>
        <w:tblW w:w="93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3586"/>
      </w:tblGrid>
      <w:tr w:rsidR="00EE6ED3" w:rsidRPr="002439B3" w14:paraId="76B0358E" w14:textId="77777777" w:rsidTr="00664514">
        <w:tc>
          <w:tcPr>
            <w:tcW w:w="5812" w:type="dxa"/>
            <w:vAlign w:val="center"/>
          </w:tcPr>
          <w:p w14:paraId="4E02DA49" w14:textId="77777777" w:rsidR="00EE6ED3" w:rsidRPr="006D45BC" w:rsidRDefault="00EE6ED3" w:rsidP="00664514">
            <w:pPr>
              <w:jc w:val="center"/>
              <w:rPr>
                <w:rFonts w:ascii="Arial Narrow" w:eastAsia="Calibri" w:hAnsi="Arial Narrow"/>
                <w:b/>
                <w:sz w:val="22"/>
                <w:szCs w:val="22"/>
                <w:lang w:val="ro-RO"/>
              </w:rPr>
            </w:pPr>
            <w:r w:rsidRPr="006D45BC">
              <w:rPr>
                <w:rFonts w:ascii="Arial Narrow" w:eastAsia="Calibri" w:hAnsi="Arial Narrow"/>
                <w:b/>
                <w:sz w:val="22"/>
                <w:szCs w:val="22"/>
                <w:lang w:val="ro-RO"/>
              </w:rPr>
              <w:t>CERINȚE</w:t>
            </w:r>
          </w:p>
        </w:tc>
        <w:tc>
          <w:tcPr>
            <w:tcW w:w="3586" w:type="dxa"/>
          </w:tcPr>
          <w:p w14:paraId="5E7CF7F0" w14:textId="77777777" w:rsidR="00EE6ED3" w:rsidRPr="006D45BC" w:rsidRDefault="00EE6ED3" w:rsidP="00664514">
            <w:pPr>
              <w:jc w:val="center"/>
              <w:rPr>
                <w:rFonts w:ascii="Arial Narrow" w:eastAsia="Calibri" w:hAnsi="Arial Narrow"/>
                <w:sz w:val="22"/>
                <w:szCs w:val="22"/>
                <w:lang w:val="ro-RO"/>
              </w:rPr>
            </w:pPr>
            <w:r w:rsidRPr="006D45BC">
              <w:rPr>
                <w:rFonts w:ascii="Arial Narrow" w:eastAsia="Calibri" w:hAnsi="Arial Narrow"/>
                <w:b/>
                <w:sz w:val="22"/>
                <w:szCs w:val="22"/>
                <w:lang w:val="ro-RO"/>
              </w:rPr>
              <w:t>DOVADA PRIVIND CONFORMAREA</w:t>
            </w:r>
            <w:r w:rsidRPr="006D45BC">
              <w:rPr>
                <w:rFonts w:ascii="Arial Narrow" w:eastAsia="Calibri" w:hAnsi="Arial Narrow"/>
                <w:sz w:val="22"/>
                <w:szCs w:val="22"/>
                <w:lang w:val="ro-RO"/>
              </w:rPr>
              <w:t xml:space="preserve"> </w:t>
            </w:r>
          </w:p>
          <w:p w14:paraId="7B408EB8" w14:textId="77777777" w:rsidR="00EE6ED3" w:rsidRPr="006D45BC" w:rsidRDefault="00EE6ED3" w:rsidP="00664514">
            <w:pPr>
              <w:jc w:val="both"/>
              <w:rPr>
                <w:rFonts w:ascii="Arial Narrow" w:eastAsia="Calibri" w:hAnsi="Arial Narrow"/>
                <w:sz w:val="22"/>
                <w:szCs w:val="22"/>
                <w:lang w:val="ro-RO"/>
              </w:rPr>
            </w:pPr>
            <w:r w:rsidRPr="006D45BC">
              <w:rPr>
                <w:rFonts w:ascii="Arial Narrow" w:eastAsia="Calibri" w:hAnsi="Arial Narrow"/>
                <w:sz w:val="22"/>
                <w:szCs w:val="22"/>
                <w:lang w:val="ro-RO"/>
              </w:rPr>
              <w:t>(</w:t>
            </w:r>
            <w:r w:rsidRPr="006D45BC">
              <w:rPr>
                <w:rFonts w:ascii="Arial Narrow" w:eastAsia="Calibri" w:hAnsi="Arial Narrow"/>
                <w:i/>
                <w:sz w:val="22"/>
                <w:szCs w:val="22"/>
                <w:lang w:val="ro-RO"/>
              </w:rPr>
              <w:t>se indică denumirea documentului din oferta tehnica și după caz , pagina/marca de produs sau orice alt indiciu)</w:t>
            </w:r>
          </w:p>
        </w:tc>
      </w:tr>
      <w:tr w:rsidR="00EE6ED3" w:rsidRPr="002439B3" w14:paraId="2FEB6E5A" w14:textId="77777777" w:rsidTr="00664514">
        <w:tc>
          <w:tcPr>
            <w:tcW w:w="5812" w:type="dxa"/>
          </w:tcPr>
          <w:p w14:paraId="61038D95" w14:textId="77777777" w:rsidR="00EE6ED3" w:rsidRPr="006D45BC" w:rsidRDefault="00EE6ED3" w:rsidP="00664514">
            <w:pPr>
              <w:rPr>
                <w:rFonts w:ascii="Arial Narrow" w:eastAsia="Calibri" w:hAnsi="Arial Narrow"/>
                <w:b/>
                <w:sz w:val="24"/>
                <w:szCs w:val="24"/>
                <w:lang w:val="ro-RO"/>
              </w:rPr>
            </w:pPr>
            <w:r w:rsidRPr="006D45BC">
              <w:rPr>
                <w:rFonts w:ascii="Arial Narrow" w:eastAsia="Calibri" w:hAnsi="Arial Narrow"/>
                <w:b/>
                <w:sz w:val="24"/>
                <w:szCs w:val="24"/>
                <w:lang w:val="ro-RO"/>
              </w:rPr>
              <w:t>FIȘA TEHNICĂ TREBUIE SĂ CONȚINĂ OBLIGATORIU</w:t>
            </w:r>
          </w:p>
        </w:tc>
        <w:tc>
          <w:tcPr>
            <w:tcW w:w="3586" w:type="dxa"/>
          </w:tcPr>
          <w:p w14:paraId="605B76DA" w14:textId="77777777" w:rsidR="00EE6ED3" w:rsidRPr="002439B3" w:rsidRDefault="00EE6ED3" w:rsidP="00664514">
            <w:pPr>
              <w:rPr>
                <w:rFonts w:ascii="Arial Narrow" w:eastAsia="Calibri" w:hAnsi="Arial Narrow"/>
                <w:lang w:val="ro-RO"/>
              </w:rPr>
            </w:pPr>
          </w:p>
        </w:tc>
      </w:tr>
      <w:tr w:rsidR="00EE6ED3" w:rsidRPr="002439B3" w14:paraId="29938165" w14:textId="77777777" w:rsidTr="00664514">
        <w:tc>
          <w:tcPr>
            <w:tcW w:w="5812" w:type="dxa"/>
          </w:tcPr>
          <w:p w14:paraId="75F52E69" w14:textId="77777777" w:rsidR="00EE6ED3" w:rsidRPr="002439B3" w:rsidRDefault="00EE6ED3" w:rsidP="00EE6ED3">
            <w:pPr>
              <w:numPr>
                <w:ilvl w:val="0"/>
                <w:numId w:val="1"/>
              </w:numPr>
              <w:rPr>
                <w:rFonts w:ascii="Arial Narrow" w:eastAsia="Calibri" w:hAnsi="Arial Narrow"/>
                <w:sz w:val="24"/>
                <w:szCs w:val="24"/>
                <w:lang w:val="ro-RO"/>
              </w:rPr>
            </w:pPr>
            <w:r w:rsidRPr="002439B3">
              <w:rPr>
                <w:rFonts w:ascii="Arial Narrow" w:eastAsia="Calibri" w:hAnsi="Arial Narrow"/>
                <w:sz w:val="24"/>
                <w:szCs w:val="24"/>
                <w:lang w:val="ro-RO"/>
              </w:rPr>
              <w:t>Denumirea produsului</w:t>
            </w:r>
          </w:p>
        </w:tc>
        <w:tc>
          <w:tcPr>
            <w:tcW w:w="3586" w:type="dxa"/>
          </w:tcPr>
          <w:p w14:paraId="5A02696E" w14:textId="77777777" w:rsidR="00EE6ED3" w:rsidRPr="002439B3" w:rsidRDefault="00EE6ED3" w:rsidP="00664514">
            <w:pPr>
              <w:rPr>
                <w:rFonts w:ascii="Arial Narrow" w:eastAsia="Calibri" w:hAnsi="Arial Narrow"/>
                <w:lang w:val="ro-RO"/>
              </w:rPr>
            </w:pPr>
          </w:p>
        </w:tc>
      </w:tr>
      <w:tr w:rsidR="00EE6ED3" w:rsidRPr="002439B3" w14:paraId="53315B72" w14:textId="77777777" w:rsidTr="00664514">
        <w:tc>
          <w:tcPr>
            <w:tcW w:w="5812" w:type="dxa"/>
          </w:tcPr>
          <w:p w14:paraId="1AD7D0C4" w14:textId="77777777" w:rsidR="00EE6ED3" w:rsidRPr="002439B3" w:rsidRDefault="00EE6ED3" w:rsidP="00EE6ED3">
            <w:pPr>
              <w:numPr>
                <w:ilvl w:val="0"/>
                <w:numId w:val="1"/>
              </w:numPr>
              <w:rPr>
                <w:rFonts w:ascii="Arial Narrow" w:eastAsia="Calibri" w:hAnsi="Arial Narrow"/>
                <w:sz w:val="24"/>
                <w:szCs w:val="24"/>
                <w:lang w:val="ro-RO"/>
              </w:rPr>
            </w:pPr>
            <w:r w:rsidRPr="002439B3">
              <w:rPr>
                <w:rFonts w:ascii="Arial Narrow" w:eastAsia="Calibri" w:hAnsi="Arial Narrow"/>
                <w:spacing w:val="-3"/>
                <w:sz w:val="24"/>
                <w:szCs w:val="24"/>
                <w:lang w:val="ro-RO"/>
              </w:rPr>
              <w:t>Domeniu de utilizare</w:t>
            </w:r>
          </w:p>
        </w:tc>
        <w:tc>
          <w:tcPr>
            <w:tcW w:w="3586" w:type="dxa"/>
          </w:tcPr>
          <w:p w14:paraId="6470B735" w14:textId="77777777" w:rsidR="00EE6ED3" w:rsidRPr="002439B3" w:rsidRDefault="00EE6ED3" w:rsidP="00664514">
            <w:pPr>
              <w:rPr>
                <w:rFonts w:ascii="Arial Narrow" w:eastAsia="Calibri" w:hAnsi="Arial Narrow"/>
                <w:lang w:val="ro-RO"/>
              </w:rPr>
            </w:pPr>
          </w:p>
        </w:tc>
      </w:tr>
      <w:tr w:rsidR="00EE6ED3" w:rsidRPr="002439B3" w14:paraId="06A3A3DC" w14:textId="77777777" w:rsidTr="00664514">
        <w:tc>
          <w:tcPr>
            <w:tcW w:w="5812" w:type="dxa"/>
          </w:tcPr>
          <w:p w14:paraId="278E1389" w14:textId="77777777" w:rsidR="00EE6ED3" w:rsidRPr="002439B3" w:rsidRDefault="00EE6ED3" w:rsidP="00EE6ED3">
            <w:pPr>
              <w:numPr>
                <w:ilvl w:val="0"/>
                <w:numId w:val="1"/>
              </w:numPr>
              <w:rPr>
                <w:rFonts w:ascii="Arial Narrow" w:eastAsia="Calibri" w:hAnsi="Arial Narrow"/>
                <w:sz w:val="24"/>
                <w:szCs w:val="24"/>
                <w:lang w:val="ro-RO"/>
              </w:rPr>
            </w:pPr>
            <w:r w:rsidRPr="002439B3">
              <w:rPr>
                <w:rFonts w:ascii="Arial Narrow" w:eastAsia="Calibri" w:hAnsi="Arial Narrow"/>
                <w:sz w:val="24"/>
                <w:szCs w:val="24"/>
                <w:lang w:val="ro-RO"/>
              </w:rPr>
              <w:t>Caracteristici constructive fizico-mecanice, chimice, sau funcționale proprii produsului</w:t>
            </w:r>
          </w:p>
        </w:tc>
        <w:tc>
          <w:tcPr>
            <w:tcW w:w="3586" w:type="dxa"/>
          </w:tcPr>
          <w:p w14:paraId="1090308F" w14:textId="77777777" w:rsidR="00EE6ED3" w:rsidRPr="002439B3" w:rsidRDefault="00EE6ED3" w:rsidP="00664514">
            <w:pPr>
              <w:rPr>
                <w:rFonts w:ascii="Arial Narrow" w:eastAsia="Calibri" w:hAnsi="Arial Narrow"/>
                <w:lang w:val="ro-RO"/>
              </w:rPr>
            </w:pPr>
          </w:p>
        </w:tc>
      </w:tr>
      <w:tr w:rsidR="00EE6ED3" w:rsidRPr="002439B3" w14:paraId="65284C9C" w14:textId="77777777" w:rsidTr="00664514">
        <w:tc>
          <w:tcPr>
            <w:tcW w:w="5812" w:type="dxa"/>
          </w:tcPr>
          <w:p w14:paraId="4ED1F474" w14:textId="77777777" w:rsidR="00EE6ED3" w:rsidRPr="002439B3" w:rsidRDefault="00EE6ED3" w:rsidP="00EE6ED3">
            <w:pPr>
              <w:numPr>
                <w:ilvl w:val="0"/>
                <w:numId w:val="1"/>
              </w:numPr>
              <w:shd w:val="clear" w:color="auto" w:fill="FFFFFF"/>
              <w:jc w:val="both"/>
              <w:rPr>
                <w:rFonts w:ascii="Arial Narrow" w:eastAsia="Calibri" w:hAnsi="Arial Narrow"/>
                <w:sz w:val="24"/>
                <w:szCs w:val="24"/>
                <w:lang w:val="ro-RO"/>
              </w:rPr>
            </w:pPr>
            <w:r w:rsidRPr="002439B3">
              <w:rPr>
                <w:rFonts w:ascii="Arial Narrow" w:hAnsi="Arial Narrow"/>
                <w:sz w:val="24"/>
                <w:szCs w:val="24"/>
                <w:lang w:val="ro-RO"/>
              </w:rPr>
              <w:t>A</w:t>
            </w:r>
            <w:r w:rsidRPr="002439B3">
              <w:rPr>
                <w:rFonts w:ascii="Arial Narrow" w:eastAsia="Calibri" w:hAnsi="Arial Narrow"/>
                <w:sz w:val="24"/>
                <w:szCs w:val="24"/>
                <w:lang w:val="ro-RO"/>
              </w:rPr>
              <w:t>lte caracteristici suplimentare sau semnificative specifice modelului</w:t>
            </w:r>
          </w:p>
        </w:tc>
        <w:tc>
          <w:tcPr>
            <w:tcW w:w="3586" w:type="dxa"/>
          </w:tcPr>
          <w:p w14:paraId="679BF58F" w14:textId="77777777" w:rsidR="00EE6ED3" w:rsidRPr="002439B3" w:rsidRDefault="00EE6ED3" w:rsidP="00664514">
            <w:pPr>
              <w:rPr>
                <w:rFonts w:ascii="Arial Narrow" w:eastAsia="Calibri" w:hAnsi="Arial Narrow"/>
                <w:lang w:val="ro-RO"/>
              </w:rPr>
            </w:pPr>
          </w:p>
        </w:tc>
      </w:tr>
      <w:tr w:rsidR="00EE6ED3" w:rsidRPr="002439B3" w14:paraId="678671E2" w14:textId="77777777" w:rsidTr="00664514">
        <w:tc>
          <w:tcPr>
            <w:tcW w:w="5812" w:type="dxa"/>
          </w:tcPr>
          <w:p w14:paraId="560FD875" w14:textId="77777777" w:rsidR="00EE6ED3" w:rsidRPr="002439B3" w:rsidRDefault="00EE6ED3" w:rsidP="00EE6ED3">
            <w:pPr>
              <w:numPr>
                <w:ilvl w:val="0"/>
                <w:numId w:val="1"/>
              </w:numPr>
              <w:rPr>
                <w:rFonts w:ascii="Arial Narrow" w:eastAsia="Calibri" w:hAnsi="Arial Narrow"/>
                <w:sz w:val="24"/>
                <w:szCs w:val="24"/>
                <w:lang w:val="ro-RO"/>
              </w:rPr>
            </w:pPr>
            <w:r w:rsidRPr="002439B3">
              <w:rPr>
                <w:rFonts w:ascii="Arial Narrow" w:eastAsia="Calibri" w:hAnsi="Arial Narrow"/>
                <w:sz w:val="24"/>
                <w:szCs w:val="24"/>
                <w:lang w:val="ro-RO"/>
              </w:rPr>
              <w:t>Termene de garanţie în depozitare</w:t>
            </w:r>
          </w:p>
        </w:tc>
        <w:tc>
          <w:tcPr>
            <w:tcW w:w="3586" w:type="dxa"/>
          </w:tcPr>
          <w:p w14:paraId="38EFEDE6" w14:textId="77777777" w:rsidR="00EE6ED3" w:rsidRPr="002439B3" w:rsidRDefault="00EE6ED3" w:rsidP="00664514">
            <w:pPr>
              <w:rPr>
                <w:rFonts w:ascii="Arial Narrow" w:eastAsia="Calibri" w:hAnsi="Arial Narrow"/>
                <w:lang w:val="ro-RO"/>
              </w:rPr>
            </w:pPr>
          </w:p>
        </w:tc>
      </w:tr>
      <w:tr w:rsidR="00EE6ED3" w:rsidRPr="002439B3" w14:paraId="15FA8BDA" w14:textId="77777777" w:rsidTr="00664514">
        <w:tc>
          <w:tcPr>
            <w:tcW w:w="5812" w:type="dxa"/>
          </w:tcPr>
          <w:p w14:paraId="2BCBE96F" w14:textId="77777777" w:rsidR="00EE6ED3" w:rsidRPr="002439B3" w:rsidRDefault="00EE6ED3" w:rsidP="00EE6ED3">
            <w:pPr>
              <w:numPr>
                <w:ilvl w:val="0"/>
                <w:numId w:val="1"/>
              </w:numPr>
              <w:rPr>
                <w:rFonts w:ascii="Arial Narrow" w:eastAsia="Calibri" w:hAnsi="Arial Narrow"/>
                <w:sz w:val="24"/>
                <w:szCs w:val="24"/>
                <w:lang w:val="ro-RO"/>
              </w:rPr>
            </w:pPr>
            <w:r w:rsidRPr="002439B3">
              <w:rPr>
                <w:rFonts w:ascii="Arial Narrow" w:eastAsia="Calibri" w:hAnsi="Arial Narrow"/>
                <w:sz w:val="24"/>
                <w:szCs w:val="24"/>
                <w:lang w:val="ro-RO"/>
              </w:rPr>
              <w:t>Termene de garanţie în utilizare</w:t>
            </w:r>
          </w:p>
        </w:tc>
        <w:tc>
          <w:tcPr>
            <w:tcW w:w="3586" w:type="dxa"/>
          </w:tcPr>
          <w:p w14:paraId="48C7043E" w14:textId="77777777" w:rsidR="00EE6ED3" w:rsidRPr="002439B3" w:rsidRDefault="00EE6ED3" w:rsidP="00664514">
            <w:pPr>
              <w:rPr>
                <w:rFonts w:ascii="Arial Narrow" w:eastAsia="Calibri" w:hAnsi="Arial Narrow"/>
                <w:lang w:val="ro-RO"/>
              </w:rPr>
            </w:pPr>
          </w:p>
        </w:tc>
      </w:tr>
      <w:tr w:rsidR="00EE6ED3" w:rsidRPr="002439B3" w14:paraId="54F98B8E" w14:textId="77777777" w:rsidTr="00664514">
        <w:tc>
          <w:tcPr>
            <w:tcW w:w="5812" w:type="dxa"/>
          </w:tcPr>
          <w:p w14:paraId="47D3EF0E" w14:textId="77777777" w:rsidR="00EE6ED3" w:rsidRPr="002439B3" w:rsidRDefault="00EE6ED3" w:rsidP="00EE6ED3">
            <w:pPr>
              <w:numPr>
                <w:ilvl w:val="0"/>
                <w:numId w:val="1"/>
              </w:numPr>
              <w:rPr>
                <w:rFonts w:ascii="Arial Narrow" w:eastAsia="Calibri" w:hAnsi="Arial Narrow"/>
                <w:sz w:val="24"/>
                <w:szCs w:val="24"/>
                <w:lang w:val="ro-RO"/>
              </w:rPr>
            </w:pPr>
            <w:r w:rsidRPr="002439B3">
              <w:rPr>
                <w:rFonts w:ascii="Arial Narrow" w:eastAsia="Calibri" w:hAnsi="Arial Narrow"/>
                <w:sz w:val="24"/>
                <w:szCs w:val="24"/>
                <w:lang w:val="ro-RO"/>
              </w:rPr>
              <w:t>Copie declarație  de conformitate UE</w:t>
            </w:r>
          </w:p>
        </w:tc>
        <w:tc>
          <w:tcPr>
            <w:tcW w:w="3586" w:type="dxa"/>
          </w:tcPr>
          <w:p w14:paraId="2886C328" w14:textId="77777777" w:rsidR="00EE6ED3" w:rsidRPr="002439B3" w:rsidRDefault="00EE6ED3" w:rsidP="00664514">
            <w:pPr>
              <w:rPr>
                <w:rFonts w:ascii="Arial Narrow" w:eastAsia="Calibri" w:hAnsi="Arial Narrow"/>
                <w:lang w:val="ro-RO"/>
              </w:rPr>
            </w:pPr>
          </w:p>
        </w:tc>
      </w:tr>
      <w:tr w:rsidR="00EE6ED3" w:rsidRPr="002439B3" w14:paraId="66DF1F88" w14:textId="77777777" w:rsidTr="00664514">
        <w:tc>
          <w:tcPr>
            <w:tcW w:w="5812" w:type="dxa"/>
          </w:tcPr>
          <w:p w14:paraId="046B9F01" w14:textId="77777777" w:rsidR="00EE6ED3" w:rsidRPr="002439B3" w:rsidRDefault="00EE6ED3" w:rsidP="00EE6ED3">
            <w:pPr>
              <w:numPr>
                <w:ilvl w:val="0"/>
                <w:numId w:val="1"/>
              </w:numPr>
              <w:rPr>
                <w:rFonts w:ascii="Arial Narrow" w:eastAsia="Calibri" w:hAnsi="Arial Narrow"/>
                <w:sz w:val="24"/>
                <w:szCs w:val="24"/>
                <w:lang w:val="ro-RO"/>
              </w:rPr>
            </w:pPr>
            <w:r w:rsidRPr="002439B3">
              <w:rPr>
                <w:rFonts w:ascii="Arial Narrow" w:eastAsia="Calibri" w:hAnsi="Arial Narrow"/>
                <w:sz w:val="24"/>
                <w:szCs w:val="24"/>
                <w:lang w:val="ro-RO"/>
              </w:rPr>
              <w:t>Fișa de informații furnizată de producător sau documente care să conțină caracteristicile îndeplinite de produs și instrucțiuni pentru utilizatori, în limba română</w:t>
            </w:r>
          </w:p>
        </w:tc>
        <w:tc>
          <w:tcPr>
            <w:tcW w:w="3586" w:type="dxa"/>
          </w:tcPr>
          <w:p w14:paraId="2FBFA9BA" w14:textId="77777777" w:rsidR="00EE6ED3" w:rsidRPr="002439B3" w:rsidRDefault="00EE6ED3" w:rsidP="00664514">
            <w:pPr>
              <w:rPr>
                <w:rFonts w:ascii="Arial Narrow" w:eastAsia="Calibri" w:hAnsi="Arial Narrow"/>
                <w:lang w:val="ro-RO"/>
              </w:rPr>
            </w:pPr>
          </w:p>
        </w:tc>
      </w:tr>
      <w:tr w:rsidR="00EE6ED3" w:rsidRPr="002439B3" w14:paraId="564E8EB1" w14:textId="77777777" w:rsidTr="00664514">
        <w:tc>
          <w:tcPr>
            <w:tcW w:w="5812" w:type="dxa"/>
          </w:tcPr>
          <w:p w14:paraId="18C991E1" w14:textId="77777777" w:rsidR="00EE6ED3" w:rsidRPr="006D45BC" w:rsidRDefault="00EE6ED3" w:rsidP="00EE6ED3">
            <w:pPr>
              <w:numPr>
                <w:ilvl w:val="0"/>
                <w:numId w:val="1"/>
              </w:numPr>
              <w:rPr>
                <w:rFonts w:ascii="Arial Narrow" w:eastAsia="Calibri" w:hAnsi="Arial Narrow"/>
                <w:b/>
                <w:sz w:val="24"/>
                <w:szCs w:val="24"/>
                <w:lang w:val="ro-RO"/>
              </w:rPr>
            </w:pPr>
            <w:r w:rsidRPr="006D45BC">
              <w:rPr>
                <w:rFonts w:ascii="Arial Narrow" w:eastAsia="Calibri" w:hAnsi="Arial Narrow"/>
                <w:b/>
                <w:sz w:val="24"/>
                <w:szCs w:val="24"/>
                <w:lang w:val="ro-RO"/>
              </w:rPr>
              <w:t xml:space="preserve">CARACTERISTICI ŞI CONDIŢII MINIME OBLIGATORII </w:t>
            </w:r>
          </w:p>
        </w:tc>
        <w:tc>
          <w:tcPr>
            <w:tcW w:w="3586" w:type="dxa"/>
          </w:tcPr>
          <w:p w14:paraId="07EE26AE" w14:textId="77777777" w:rsidR="00EE6ED3" w:rsidRPr="002439B3" w:rsidRDefault="00EE6ED3" w:rsidP="00664514">
            <w:pPr>
              <w:rPr>
                <w:rFonts w:ascii="Arial Narrow" w:eastAsia="Calibri" w:hAnsi="Arial Narrow"/>
                <w:lang w:val="ro-RO"/>
              </w:rPr>
            </w:pPr>
          </w:p>
        </w:tc>
      </w:tr>
      <w:tr w:rsidR="00EE6ED3" w:rsidRPr="002439B3" w14:paraId="2F1692D1" w14:textId="77777777" w:rsidTr="00664514">
        <w:tc>
          <w:tcPr>
            <w:tcW w:w="5812" w:type="dxa"/>
          </w:tcPr>
          <w:p w14:paraId="1EC4FFF5" w14:textId="77777777" w:rsidR="00EE6ED3" w:rsidRPr="002439B3" w:rsidRDefault="00EE6ED3" w:rsidP="00EE6ED3">
            <w:pPr>
              <w:numPr>
                <w:ilvl w:val="0"/>
                <w:numId w:val="1"/>
              </w:numPr>
              <w:rPr>
                <w:rFonts w:ascii="Arial Narrow" w:eastAsia="Calibri" w:hAnsi="Arial Narrow"/>
                <w:sz w:val="24"/>
                <w:szCs w:val="24"/>
                <w:lang w:val="ro-RO"/>
              </w:rPr>
            </w:pPr>
            <w:r w:rsidRPr="002439B3">
              <w:rPr>
                <w:rFonts w:ascii="Arial Narrow" w:eastAsia="Calibri" w:hAnsi="Arial Narrow"/>
                <w:sz w:val="24"/>
                <w:szCs w:val="24"/>
                <w:lang w:val="ro-RO"/>
              </w:rPr>
              <w:t>Materiale (pct.4.1)</w:t>
            </w:r>
          </w:p>
        </w:tc>
        <w:tc>
          <w:tcPr>
            <w:tcW w:w="3586" w:type="dxa"/>
          </w:tcPr>
          <w:p w14:paraId="069C23D0" w14:textId="77777777" w:rsidR="00EE6ED3" w:rsidRPr="002439B3" w:rsidRDefault="00EE6ED3" w:rsidP="00664514">
            <w:pPr>
              <w:rPr>
                <w:rFonts w:ascii="Arial Narrow" w:eastAsia="Calibri" w:hAnsi="Arial Narrow"/>
                <w:lang w:val="ro-RO"/>
              </w:rPr>
            </w:pPr>
          </w:p>
        </w:tc>
      </w:tr>
      <w:tr w:rsidR="00EE6ED3" w:rsidRPr="002439B3" w14:paraId="7B428113" w14:textId="77777777" w:rsidTr="00664514">
        <w:tc>
          <w:tcPr>
            <w:tcW w:w="5812" w:type="dxa"/>
          </w:tcPr>
          <w:p w14:paraId="100B34DE" w14:textId="77777777" w:rsidR="00EE6ED3" w:rsidRPr="002439B3" w:rsidRDefault="00EE6ED3" w:rsidP="00EE6ED3">
            <w:pPr>
              <w:numPr>
                <w:ilvl w:val="0"/>
                <w:numId w:val="1"/>
              </w:numPr>
              <w:rPr>
                <w:rFonts w:ascii="Arial Narrow" w:eastAsia="Calibri" w:hAnsi="Arial Narrow"/>
                <w:sz w:val="24"/>
                <w:szCs w:val="24"/>
                <w:lang w:val="ro-RO"/>
              </w:rPr>
            </w:pPr>
            <w:r w:rsidRPr="002439B3">
              <w:rPr>
                <w:rFonts w:ascii="Arial Narrow" w:eastAsia="Calibri" w:hAnsi="Arial Narrow"/>
                <w:sz w:val="24"/>
                <w:szCs w:val="24"/>
                <w:lang w:val="ro-RO"/>
              </w:rPr>
              <w:t>Construcţie generale şi realizare (pct.4.2)</w:t>
            </w:r>
          </w:p>
        </w:tc>
        <w:tc>
          <w:tcPr>
            <w:tcW w:w="3586" w:type="dxa"/>
          </w:tcPr>
          <w:p w14:paraId="18F7F36E" w14:textId="77777777" w:rsidR="00EE6ED3" w:rsidRPr="002439B3" w:rsidRDefault="00EE6ED3" w:rsidP="00664514">
            <w:pPr>
              <w:rPr>
                <w:rFonts w:ascii="Arial Narrow" w:eastAsia="Calibri" w:hAnsi="Arial Narrow"/>
                <w:lang w:val="ro-RO"/>
              </w:rPr>
            </w:pPr>
          </w:p>
        </w:tc>
      </w:tr>
      <w:tr w:rsidR="00EE6ED3" w:rsidRPr="002439B3" w14:paraId="5DA58894" w14:textId="77777777" w:rsidTr="00664514">
        <w:tc>
          <w:tcPr>
            <w:tcW w:w="5812" w:type="dxa"/>
          </w:tcPr>
          <w:p w14:paraId="415EA5FF" w14:textId="77777777" w:rsidR="00EE6ED3" w:rsidRPr="002439B3" w:rsidRDefault="00EE6ED3" w:rsidP="00EE6ED3">
            <w:pPr>
              <w:numPr>
                <w:ilvl w:val="0"/>
                <w:numId w:val="1"/>
              </w:numPr>
              <w:ind w:right="-94"/>
              <w:rPr>
                <w:rFonts w:ascii="Arial Narrow" w:eastAsia="Calibri" w:hAnsi="Arial Narrow"/>
                <w:sz w:val="24"/>
                <w:szCs w:val="24"/>
                <w:lang w:val="ro-RO"/>
              </w:rPr>
            </w:pPr>
            <w:r w:rsidRPr="002439B3">
              <w:rPr>
                <w:rFonts w:ascii="Arial Narrow" w:eastAsia="Calibri" w:hAnsi="Arial Narrow"/>
                <w:sz w:val="24"/>
                <w:szCs w:val="24"/>
                <w:lang w:val="ro-RO"/>
              </w:rPr>
              <w:t>Caracteristici de in</w:t>
            </w:r>
            <w:r>
              <w:rPr>
                <w:rFonts w:ascii="Arial Narrow" w:eastAsia="Calibri" w:hAnsi="Arial Narrow"/>
                <w:sz w:val="24"/>
                <w:szCs w:val="24"/>
                <w:lang w:val="ro-RO"/>
              </w:rPr>
              <w:t>ocuitate material de execuţie (</w:t>
            </w:r>
            <w:r w:rsidRPr="002439B3">
              <w:rPr>
                <w:rFonts w:ascii="Arial Narrow" w:eastAsia="Calibri" w:hAnsi="Arial Narrow"/>
                <w:sz w:val="24"/>
                <w:szCs w:val="24"/>
                <w:lang w:val="ro-RO"/>
              </w:rPr>
              <w:t>pct.4.3)</w:t>
            </w:r>
          </w:p>
        </w:tc>
        <w:tc>
          <w:tcPr>
            <w:tcW w:w="3586" w:type="dxa"/>
          </w:tcPr>
          <w:p w14:paraId="6712F749" w14:textId="77777777" w:rsidR="00EE6ED3" w:rsidRPr="002439B3" w:rsidRDefault="00EE6ED3" w:rsidP="00664514">
            <w:pPr>
              <w:rPr>
                <w:rFonts w:ascii="Arial Narrow" w:eastAsia="Calibri" w:hAnsi="Arial Narrow"/>
                <w:lang w:val="ro-RO"/>
              </w:rPr>
            </w:pPr>
          </w:p>
        </w:tc>
      </w:tr>
      <w:tr w:rsidR="00EE6ED3" w:rsidRPr="002439B3" w14:paraId="433E2F1E" w14:textId="77777777" w:rsidTr="00664514">
        <w:tc>
          <w:tcPr>
            <w:tcW w:w="5812" w:type="dxa"/>
          </w:tcPr>
          <w:p w14:paraId="32758689" w14:textId="77777777" w:rsidR="00EE6ED3" w:rsidRPr="002439B3" w:rsidRDefault="00EE6ED3" w:rsidP="00EE6ED3">
            <w:pPr>
              <w:numPr>
                <w:ilvl w:val="0"/>
                <w:numId w:val="1"/>
              </w:numPr>
              <w:rPr>
                <w:rFonts w:ascii="Arial Narrow" w:eastAsia="Calibri" w:hAnsi="Arial Narrow"/>
                <w:sz w:val="24"/>
                <w:szCs w:val="24"/>
                <w:lang w:val="ro-RO"/>
              </w:rPr>
            </w:pPr>
            <w:r w:rsidRPr="002439B3">
              <w:rPr>
                <w:rFonts w:ascii="Arial Narrow" w:eastAsia="Calibri" w:hAnsi="Arial Narrow"/>
                <w:sz w:val="24"/>
                <w:szCs w:val="24"/>
                <w:lang w:val="ro-RO"/>
              </w:rPr>
              <w:t>Aspect ( pct.4.4)</w:t>
            </w:r>
          </w:p>
        </w:tc>
        <w:tc>
          <w:tcPr>
            <w:tcW w:w="3586" w:type="dxa"/>
          </w:tcPr>
          <w:p w14:paraId="61B6F768" w14:textId="77777777" w:rsidR="00EE6ED3" w:rsidRPr="002439B3" w:rsidRDefault="00EE6ED3" w:rsidP="00664514">
            <w:pPr>
              <w:rPr>
                <w:rFonts w:ascii="Arial Narrow" w:eastAsia="Calibri" w:hAnsi="Arial Narrow"/>
                <w:lang w:val="ro-RO"/>
              </w:rPr>
            </w:pPr>
          </w:p>
        </w:tc>
      </w:tr>
      <w:tr w:rsidR="00EE6ED3" w:rsidRPr="002439B3" w14:paraId="12A014E0" w14:textId="77777777" w:rsidTr="00664514">
        <w:tc>
          <w:tcPr>
            <w:tcW w:w="5812" w:type="dxa"/>
          </w:tcPr>
          <w:p w14:paraId="43A25FAD" w14:textId="77777777" w:rsidR="00EE6ED3" w:rsidRPr="002439B3" w:rsidRDefault="00EE6ED3" w:rsidP="00EE6ED3">
            <w:pPr>
              <w:numPr>
                <w:ilvl w:val="0"/>
                <w:numId w:val="1"/>
              </w:numPr>
              <w:rPr>
                <w:rFonts w:ascii="Arial Narrow" w:eastAsia="Calibri" w:hAnsi="Arial Narrow"/>
                <w:sz w:val="24"/>
                <w:szCs w:val="24"/>
                <w:lang w:val="ro-RO"/>
              </w:rPr>
            </w:pPr>
            <w:r w:rsidRPr="002439B3">
              <w:rPr>
                <w:rFonts w:ascii="Arial Narrow" w:eastAsia="Calibri" w:hAnsi="Arial Narrow"/>
                <w:sz w:val="24"/>
                <w:szCs w:val="24"/>
                <w:lang w:val="ro-RO"/>
              </w:rPr>
              <w:t>Abateri dimensionale ( pct.4.5)</w:t>
            </w:r>
          </w:p>
        </w:tc>
        <w:tc>
          <w:tcPr>
            <w:tcW w:w="3586" w:type="dxa"/>
          </w:tcPr>
          <w:p w14:paraId="473D3827" w14:textId="77777777" w:rsidR="00EE6ED3" w:rsidRPr="002439B3" w:rsidRDefault="00EE6ED3" w:rsidP="00664514">
            <w:pPr>
              <w:rPr>
                <w:rFonts w:ascii="Arial Narrow" w:eastAsia="Calibri" w:hAnsi="Arial Narrow"/>
                <w:lang w:val="ro-RO"/>
              </w:rPr>
            </w:pPr>
          </w:p>
        </w:tc>
      </w:tr>
      <w:tr w:rsidR="00EE6ED3" w:rsidRPr="002439B3" w14:paraId="70FE6B0A" w14:textId="77777777" w:rsidTr="00664514">
        <w:tc>
          <w:tcPr>
            <w:tcW w:w="5812" w:type="dxa"/>
          </w:tcPr>
          <w:p w14:paraId="224D8DA6" w14:textId="77777777" w:rsidR="00EE6ED3" w:rsidRPr="002439B3" w:rsidRDefault="00EE6ED3" w:rsidP="00EE6ED3">
            <w:pPr>
              <w:numPr>
                <w:ilvl w:val="0"/>
                <w:numId w:val="1"/>
              </w:numPr>
              <w:rPr>
                <w:rFonts w:ascii="Arial Narrow" w:eastAsia="Calibri" w:hAnsi="Arial Narrow"/>
                <w:sz w:val="24"/>
                <w:szCs w:val="24"/>
                <w:lang w:val="ro-RO"/>
              </w:rPr>
            </w:pPr>
            <w:r w:rsidRPr="002439B3">
              <w:rPr>
                <w:rFonts w:ascii="Arial Narrow" w:hAnsi="Arial Narrow"/>
                <w:sz w:val="22"/>
                <w:szCs w:val="22"/>
                <w:lang w:val="ro-RO"/>
              </w:rPr>
              <w:t>Rezistență la tractiune</w:t>
            </w:r>
            <w:r w:rsidRPr="002439B3">
              <w:rPr>
                <w:rFonts w:ascii="Arial Narrow" w:eastAsia="Calibri" w:hAnsi="Arial Narrow"/>
                <w:sz w:val="24"/>
                <w:szCs w:val="24"/>
                <w:lang w:val="ro-RO"/>
              </w:rPr>
              <w:t xml:space="preserve"> ( pct.4.6)</w:t>
            </w:r>
          </w:p>
        </w:tc>
        <w:tc>
          <w:tcPr>
            <w:tcW w:w="3586" w:type="dxa"/>
          </w:tcPr>
          <w:p w14:paraId="143FDC98" w14:textId="77777777" w:rsidR="00EE6ED3" w:rsidRPr="002439B3" w:rsidRDefault="00EE6ED3" w:rsidP="00664514">
            <w:pPr>
              <w:rPr>
                <w:rFonts w:ascii="Arial Narrow" w:eastAsia="Calibri" w:hAnsi="Arial Narrow"/>
                <w:lang w:val="ro-RO"/>
              </w:rPr>
            </w:pPr>
          </w:p>
        </w:tc>
      </w:tr>
      <w:tr w:rsidR="00EE6ED3" w:rsidRPr="002439B3" w14:paraId="076078EA" w14:textId="77777777" w:rsidTr="00664514">
        <w:tc>
          <w:tcPr>
            <w:tcW w:w="5812" w:type="dxa"/>
          </w:tcPr>
          <w:p w14:paraId="6B5D44D5" w14:textId="77777777" w:rsidR="00EE6ED3" w:rsidRPr="002439B3" w:rsidRDefault="00EE6ED3" w:rsidP="00EE6ED3">
            <w:pPr>
              <w:numPr>
                <w:ilvl w:val="0"/>
                <w:numId w:val="1"/>
              </w:numPr>
              <w:rPr>
                <w:rFonts w:ascii="Arial Narrow" w:eastAsia="Calibri" w:hAnsi="Arial Narrow"/>
                <w:sz w:val="24"/>
                <w:szCs w:val="24"/>
                <w:lang w:val="ro-RO"/>
              </w:rPr>
            </w:pPr>
            <w:r w:rsidRPr="002439B3">
              <w:rPr>
                <w:rFonts w:ascii="Arial Narrow" w:eastAsia="Calibri" w:hAnsi="Arial Narrow"/>
                <w:sz w:val="24"/>
                <w:szCs w:val="24"/>
                <w:lang w:val="ro-RO"/>
              </w:rPr>
              <w:t>Rezistenţă la sfâşiere ( pct.4.7)</w:t>
            </w:r>
          </w:p>
        </w:tc>
        <w:tc>
          <w:tcPr>
            <w:tcW w:w="3586" w:type="dxa"/>
          </w:tcPr>
          <w:p w14:paraId="7426964A" w14:textId="77777777" w:rsidR="00EE6ED3" w:rsidRPr="002439B3" w:rsidRDefault="00EE6ED3" w:rsidP="00664514">
            <w:pPr>
              <w:rPr>
                <w:rFonts w:ascii="Arial Narrow" w:eastAsia="Calibri" w:hAnsi="Arial Narrow"/>
                <w:lang w:val="ro-RO"/>
              </w:rPr>
            </w:pPr>
          </w:p>
        </w:tc>
      </w:tr>
      <w:tr w:rsidR="00EE6ED3" w:rsidRPr="002439B3" w14:paraId="6EDBF2AE" w14:textId="77777777" w:rsidTr="00664514">
        <w:tc>
          <w:tcPr>
            <w:tcW w:w="5812" w:type="dxa"/>
          </w:tcPr>
          <w:p w14:paraId="1B0B6F5E" w14:textId="77777777" w:rsidR="00EE6ED3" w:rsidRPr="002439B3" w:rsidRDefault="00EE6ED3" w:rsidP="00EE6ED3">
            <w:pPr>
              <w:numPr>
                <w:ilvl w:val="0"/>
                <w:numId w:val="1"/>
              </w:numPr>
              <w:rPr>
                <w:rFonts w:ascii="Arial Narrow" w:eastAsia="Calibri" w:hAnsi="Arial Narrow"/>
                <w:sz w:val="24"/>
                <w:szCs w:val="24"/>
                <w:lang w:val="ro-RO"/>
              </w:rPr>
            </w:pPr>
            <w:r w:rsidRPr="002439B3">
              <w:rPr>
                <w:rFonts w:ascii="Arial Narrow" w:hAnsi="Arial Narrow"/>
                <w:sz w:val="22"/>
                <w:szCs w:val="22"/>
                <w:lang w:val="ro-RO"/>
              </w:rPr>
              <w:t>Rezistența culorilor (pct.4.8)</w:t>
            </w:r>
          </w:p>
        </w:tc>
        <w:tc>
          <w:tcPr>
            <w:tcW w:w="3586" w:type="dxa"/>
          </w:tcPr>
          <w:p w14:paraId="20BC3221" w14:textId="77777777" w:rsidR="00EE6ED3" w:rsidRPr="002439B3" w:rsidRDefault="00EE6ED3" w:rsidP="00664514">
            <w:pPr>
              <w:rPr>
                <w:rFonts w:ascii="Arial Narrow" w:eastAsia="Calibri" w:hAnsi="Arial Narrow"/>
                <w:lang w:val="ro-RO"/>
              </w:rPr>
            </w:pPr>
          </w:p>
        </w:tc>
      </w:tr>
      <w:tr w:rsidR="00EE6ED3" w:rsidRPr="002439B3" w14:paraId="5BBD8039" w14:textId="77777777" w:rsidTr="00664514">
        <w:tc>
          <w:tcPr>
            <w:tcW w:w="5812" w:type="dxa"/>
          </w:tcPr>
          <w:p w14:paraId="06F9DD1F" w14:textId="77777777" w:rsidR="00EE6ED3" w:rsidRPr="002439B3" w:rsidRDefault="00EE6ED3" w:rsidP="00EE6ED3">
            <w:pPr>
              <w:numPr>
                <w:ilvl w:val="0"/>
                <w:numId w:val="1"/>
              </w:numPr>
              <w:rPr>
                <w:rFonts w:ascii="Arial Narrow" w:hAnsi="Arial Narrow"/>
                <w:sz w:val="22"/>
                <w:szCs w:val="22"/>
                <w:lang w:val="ro-RO"/>
              </w:rPr>
            </w:pPr>
            <w:r w:rsidRPr="002439B3">
              <w:rPr>
                <w:rFonts w:ascii="Arial Narrow" w:hAnsi="Arial Narrow"/>
                <w:sz w:val="22"/>
                <w:szCs w:val="22"/>
                <w:lang w:val="ro-RO"/>
              </w:rPr>
              <w:t xml:space="preserve">Izolația termică </w:t>
            </w:r>
            <w:r w:rsidRPr="002439B3">
              <w:rPr>
                <w:rFonts w:ascii="Arial Narrow" w:eastAsia="Calibri" w:hAnsi="Arial Narrow"/>
                <w:sz w:val="24"/>
                <w:szCs w:val="24"/>
                <w:lang w:val="ro-RO"/>
              </w:rPr>
              <w:t>( pct.4.9)</w:t>
            </w:r>
          </w:p>
        </w:tc>
        <w:tc>
          <w:tcPr>
            <w:tcW w:w="3586" w:type="dxa"/>
          </w:tcPr>
          <w:p w14:paraId="3AA4B4EB" w14:textId="77777777" w:rsidR="00EE6ED3" w:rsidRPr="002439B3" w:rsidRDefault="00EE6ED3" w:rsidP="00664514">
            <w:pPr>
              <w:rPr>
                <w:rFonts w:ascii="Arial Narrow" w:eastAsia="Calibri" w:hAnsi="Arial Narrow"/>
                <w:lang w:val="ro-RO"/>
              </w:rPr>
            </w:pPr>
          </w:p>
        </w:tc>
      </w:tr>
      <w:tr w:rsidR="00EE6ED3" w:rsidRPr="002439B3" w14:paraId="2CC6C377" w14:textId="77777777" w:rsidTr="00664514">
        <w:tc>
          <w:tcPr>
            <w:tcW w:w="5812" w:type="dxa"/>
          </w:tcPr>
          <w:p w14:paraId="0FECF748" w14:textId="77777777" w:rsidR="00EE6ED3" w:rsidRPr="002439B3" w:rsidRDefault="00EE6ED3" w:rsidP="00EE6ED3">
            <w:pPr>
              <w:numPr>
                <w:ilvl w:val="0"/>
                <w:numId w:val="1"/>
              </w:numPr>
              <w:rPr>
                <w:rFonts w:ascii="Arial Narrow" w:hAnsi="Arial Narrow"/>
                <w:sz w:val="22"/>
                <w:szCs w:val="22"/>
                <w:lang w:val="ro-RO"/>
              </w:rPr>
            </w:pPr>
            <w:r w:rsidRPr="002439B3">
              <w:rPr>
                <w:rFonts w:ascii="Arial Narrow" w:hAnsi="Arial Narrow"/>
                <w:sz w:val="22"/>
                <w:szCs w:val="22"/>
                <w:lang w:val="ro-RO"/>
              </w:rPr>
              <w:t>Rezistență la pătrunderea apei pct.4.10)</w:t>
            </w:r>
          </w:p>
        </w:tc>
        <w:tc>
          <w:tcPr>
            <w:tcW w:w="3586" w:type="dxa"/>
          </w:tcPr>
          <w:p w14:paraId="10D74034" w14:textId="77777777" w:rsidR="00EE6ED3" w:rsidRPr="002439B3" w:rsidRDefault="00EE6ED3" w:rsidP="00664514">
            <w:pPr>
              <w:rPr>
                <w:rFonts w:ascii="Arial Narrow" w:eastAsia="Calibri" w:hAnsi="Arial Narrow"/>
                <w:lang w:val="ro-RO"/>
              </w:rPr>
            </w:pPr>
          </w:p>
        </w:tc>
      </w:tr>
      <w:tr w:rsidR="00EE6ED3" w:rsidRPr="002439B3" w14:paraId="2A87B13A" w14:textId="77777777" w:rsidTr="00664514">
        <w:tc>
          <w:tcPr>
            <w:tcW w:w="5812" w:type="dxa"/>
          </w:tcPr>
          <w:p w14:paraId="60456506" w14:textId="77777777" w:rsidR="00EE6ED3" w:rsidRPr="002439B3" w:rsidRDefault="00EE6ED3" w:rsidP="00EE6ED3">
            <w:pPr>
              <w:numPr>
                <w:ilvl w:val="0"/>
                <w:numId w:val="1"/>
              </w:numPr>
              <w:rPr>
                <w:rFonts w:ascii="Arial Narrow" w:hAnsi="Arial Narrow"/>
                <w:sz w:val="22"/>
                <w:szCs w:val="22"/>
                <w:lang w:val="ro-RO"/>
              </w:rPr>
            </w:pPr>
            <w:r w:rsidRPr="002439B3">
              <w:rPr>
                <w:rFonts w:ascii="Arial Narrow" w:eastAsia="Calibri" w:hAnsi="Arial Narrow"/>
                <w:sz w:val="24"/>
                <w:szCs w:val="24"/>
                <w:lang w:val="ro-RO"/>
              </w:rPr>
              <w:t>Rezistenţă la abraziune ( pct.4.11)</w:t>
            </w:r>
          </w:p>
        </w:tc>
        <w:tc>
          <w:tcPr>
            <w:tcW w:w="3586" w:type="dxa"/>
          </w:tcPr>
          <w:p w14:paraId="61418B3E" w14:textId="77777777" w:rsidR="00EE6ED3" w:rsidRPr="002439B3" w:rsidRDefault="00EE6ED3" w:rsidP="00664514">
            <w:pPr>
              <w:rPr>
                <w:rFonts w:ascii="Arial Narrow" w:eastAsia="Calibri" w:hAnsi="Arial Narrow"/>
                <w:lang w:val="ro-RO"/>
              </w:rPr>
            </w:pPr>
          </w:p>
        </w:tc>
      </w:tr>
      <w:tr w:rsidR="00EE6ED3" w:rsidRPr="002439B3" w14:paraId="064109EF" w14:textId="77777777" w:rsidTr="00664514">
        <w:tc>
          <w:tcPr>
            <w:tcW w:w="5812" w:type="dxa"/>
          </w:tcPr>
          <w:p w14:paraId="32A6C088" w14:textId="77777777" w:rsidR="00EE6ED3" w:rsidRPr="002439B3" w:rsidRDefault="00EE6ED3" w:rsidP="00EE6ED3">
            <w:pPr>
              <w:numPr>
                <w:ilvl w:val="0"/>
                <w:numId w:val="1"/>
              </w:numPr>
              <w:rPr>
                <w:rFonts w:ascii="Arial Narrow" w:eastAsia="Calibri" w:hAnsi="Arial Narrow"/>
                <w:sz w:val="24"/>
                <w:szCs w:val="24"/>
                <w:lang w:val="ro-RO"/>
              </w:rPr>
            </w:pPr>
            <w:r w:rsidRPr="002439B3">
              <w:rPr>
                <w:rFonts w:ascii="Arial Narrow" w:eastAsia="Calibri" w:hAnsi="Arial Narrow"/>
                <w:sz w:val="24"/>
                <w:szCs w:val="24"/>
                <w:lang w:val="ro-RO"/>
              </w:rPr>
              <w:t>Rezistenţă îmbinări cusute ( pct.4.12)</w:t>
            </w:r>
          </w:p>
        </w:tc>
        <w:tc>
          <w:tcPr>
            <w:tcW w:w="3586" w:type="dxa"/>
          </w:tcPr>
          <w:p w14:paraId="4234FFAB" w14:textId="77777777" w:rsidR="00EE6ED3" w:rsidRPr="002439B3" w:rsidRDefault="00EE6ED3" w:rsidP="00664514">
            <w:pPr>
              <w:rPr>
                <w:rFonts w:ascii="Arial Narrow" w:eastAsia="Calibri" w:hAnsi="Arial Narrow"/>
                <w:lang w:val="ro-RO"/>
              </w:rPr>
            </w:pPr>
          </w:p>
        </w:tc>
      </w:tr>
      <w:tr w:rsidR="00EE6ED3" w:rsidRPr="002439B3" w14:paraId="751D68E6" w14:textId="77777777" w:rsidTr="00664514">
        <w:tc>
          <w:tcPr>
            <w:tcW w:w="5812" w:type="dxa"/>
          </w:tcPr>
          <w:p w14:paraId="0826BBE4" w14:textId="77777777" w:rsidR="00EE6ED3" w:rsidRPr="002439B3" w:rsidRDefault="00EE6ED3" w:rsidP="00EE6ED3">
            <w:pPr>
              <w:numPr>
                <w:ilvl w:val="0"/>
                <w:numId w:val="1"/>
              </w:numPr>
              <w:rPr>
                <w:rFonts w:ascii="Arial Narrow" w:eastAsia="Calibri" w:hAnsi="Arial Narrow"/>
                <w:sz w:val="24"/>
                <w:szCs w:val="24"/>
                <w:lang w:val="ro-RO"/>
              </w:rPr>
            </w:pPr>
            <w:r w:rsidRPr="002439B3">
              <w:rPr>
                <w:rFonts w:ascii="Arial Narrow" w:eastAsia="Calibri" w:hAnsi="Arial Narrow"/>
                <w:sz w:val="24"/>
                <w:szCs w:val="24"/>
                <w:lang w:val="ro-RO"/>
              </w:rPr>
              <w:t>Marcaj specific tipului de produs* ( pct.4.13)</w:t>
            </w:r>
          </w:p>
        </w:tc>
        <w:tc>
          <w:tcPr>
            <w:tcW w:w="3586" w:type="dxa"/>
          </w:tcPr>
          <w:p w14:paraId="5102D7CB" w14:textId="77777777" w:rsidR="00EE6ED3" w:rsidRPr="002439B3" w:rsidRDefault="00EE6ED3" w:rsidP="00664514">
            <w:pPr>
              <w:rPr>
                <w:rFonts w:ascii="Arial Narrow" w:eastAsia="Calibri" w:hAnsi="Arial Narrow"/>
                <w:lang w:val="ro-RO"/>
              </w:rPr>
            </w:pPr>
          </w:p>
        </w:tc>
      </w:tr>
      <w:tr w:rsidR="00EE6ED3" w:rsidRPr="002439B3" w14:paraId="24F0F4E9" w14:textId="77777777" w:rsidTr="00664514">
        <w:tc>
          <w:tcPr>
            <w:tcW w:w="5812" w:type="dxa"/>
          </w:tcPr>
          <w:p w14:paraId="044E3DD0" w14:textId="77777777" w:rsidR="00EE6ED3" w:rsidRPr="002439B3" w:rsidRDefault="00EE6ED3" w:rsidP="00EE6ED3">
            <w:pPr>
              <w:numPr>
                <w:ilvl w:val="0"/>
                <w:numId w:val="1"/>
              </w:numPr>
              <w:rPr>
                <w:rFonts w:ascii="Arial Narrow" w:eastAsia="Calibri" w:hAnsi="Arial Narrow"/>
                <w:sz w:val="24"/>
                <w:szCs w:val="24"/>
                <w:lang w:val="ro-RO"/>
              </w:rPr>
            </w:pPr>
            <w:r w:rsidRPr="002439B3">
              <w:rPr>
                <w:rFonts w:ascii="Arial Narrow" w:eastAsia="Calibri" w:hAnsi="Arial Narrow"/>
                <w:sz w:val="24"/>
                <w:szCs w:val="24"/>
                <w:lang w:val="ro-RO"/>
              </w:rPr>
              <w:t>Marcaj de conformitate*( pct.4.14)</w:t>
            </w:r>
          </w:p>
        </w:tc>
        <w:tc>
          <w:tcPr>
            <w:tcW w:w="3586" w:type="dxa"/>
          </w:tcPr>
          <w:p w14:paraId="48A60A96" w14:textId="77777777" w:rsidR="00EE6ED3" w:rsidRPr="002439B3" w:rsidRDefault="00EE6ED3" w:rsidP="00664514">
            <w:pPr>
              <w:rPr>
                <w:rFonts w:ascii="Arial Narrow" w:eastAsia="Calibri" w:hAnsi="Arial Narrow"/>
                <w:lang w:val="ro-RO"/>
              </w:rPr>
            </w:pPr>
          </w:p>
        </w:tc>
      </w:tr>
    </w:tbl>
    <w:p w14:paraId="4AF04F02" w14:textId="77777777" w:rsidR="00EE6ED3" w:rsidRPr="002439B3" w:rsidRDefault="00EE6ED3" w:rsidP="00EE6ED3">
      <w:pPr>
        <w:rPr>
          <w:rFonts w:ascii="Arial Narrow" w:hAnsi="Arial Narrow"/>
          <w:lang w:val="ro-RO"/>
        </w:rPr>
      </w:pPr>
      <w:r w:rsidRPr="002439B3">
        <w:rPr>
          <w:rFonts w:ascii="Arial Narrow" w:hAnsi="Arial Narrow"/>
          <w:lang w:val="ro-RO"/>
        </w:rPr>
        <w:t>*) Se precizează unde se regăsesc marcajele pe produsul prezentat</w:t>
      </w:r>
    </w:p>
    <w:p w14:paraId="0013DAB2" w14:textId="77777777" w:rsidR="00EE6ED3" w:rsidRPr="002439B3" w:rsidRDefault="00EE6ED3" w:rsidP="00EE6ED3">
      <w:pPr>
        <w:pStyle w:val="Default"/>
        <w:jc w:val="both"/>
        <w:rPr>
          <w:rFonts w:ascii="Arial Narrow" w:hAnsi="Arial Narrow"/>
          <w:sz w:val="22"/>
          <w:szCs w:val="22"/>
        </w:rPr>
      </w:pPr>
      <w:r w:rsidRPr="002439B3">
        <w:rPr>
          <w:rFonts w:ascii="Arial Narrow" w:hAnsi="Arial Narrow" w:cs="Times New Roman"/>
          <w:b/>
          <w:color w:val="auto"/>
          <w:sz w:val="22"/>
          <w:szCs w:val="22"/>
        </w:rPr>
        <w:t xml:space="preserve">4.16 </w:t>
      </w:r>
      <w:r w:rsidRPr="006D45BC">
        <w:rPr>
          <w:rFonts w:ascii="Arial Narrow" w:hAnsi="Arial Narrow" w:cs="Times New Roman"/>
          <w:b/>
          <w:color w:val="auto"/>
          <w:sz w:val="22"/>
          <w:szCs w:val="22"/>
        </w:rPr>
        <w:t>S</w:t>
      </w:r>
      <w:r>
        <w:rPr>
          <w:rFonts w:ascii="Arial Narrow" w:hAnsi="Arial Narrow" w:cs="Times New Roman"/>
          <w:b/>
          <w:color w:val="auto"/>
          <w:sz w:val="22"/>
          <w:szCs w:val="22"/>
        </w:rPr>
        <w:t>istem de mărimi</w:t>
      </w:r>
      <w:r w:rsidRPr="002439B3">
        <w:rPr>
          <w:rFonts w:ascii="Arial Narrow" w:hAnsi="Arial Narrow" w:cs="Times New Roman"/>
          <w:color w:val="auto"/>
        </w:rPr>
        <w:t xml:space="preserve"> definit explicit în fişa tehnică, prin mărimea corespunzătoare a dimensiunilor principale ale corpului, exprimată în centimetri şi pictogramă de mărime. </w:t>
      </w:r>
      <w:r w:rsidRPr="002439B3">
        <w:rPr>
          <w:rFonts w:ascii="Arial Narrow" w:hAnsi="Arial Narrow"/>
          <w:sz w:val="22"/>
          <w:szCs w:val="22"/>
        </w:rPr>
        <w:t xml:space="preserve">Poate fi sistem de mărimi în sistem românesc (de ex:mărimi 46÷54, taliile I÷II) sau sistem internațional (L, M, XL, XXL...), cu indicarea dimensiunilor antropometrice conform tabelului de mai jos. </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119"/>
        <w:gridCol w:w="384"/>
        <w:gridCol w:w="385"/>
        <w:gridCol w:w="385"/>
        <w:gridCol w:w="385"/>
        <w:gridCol w:w="384"/>
        <w:gridCol w:w="385"/>
        <w:gridCol w:w="385"/>
        <w:gridCol w:w="385"/>
        <w:gridCol w:w="385"/>
        <w:gridCol w:w="384"/>
        <w:gridCol w:w="385"/>
        <w:gridCol w:w="385"/>
        <w:gridCol w:w="385"/>
        <w:gridCol w:w="385"/>
      </w:tblGrid>
      <w:tr w:rsidR="00EE6ED3" w:rsidRPr="002439B3" w14:paraId="16616DE0" w14:textId="77777777" w:rsidTr="00664514">
        <w:trPr>
          <w:trHeight w:val="328"/>
        </w:trPr>
        <w:tc>
          <w:tcPr>
            <w:tcW w:w="1242" w:type="dxa"/>
            <w:vMerge w:val="restart"/>
            <w:tcBorders>
              <w:top w:val="single" w:sz="4" w:space="0" w:color="auto"/>
              <w:left w:val="single" w:sz="4" w:space="0" w:color="auto"/>
              <w:bottom w:val="single" w:sz="4" w:space="0" w:color="auto"/>
              <w:right w:val="single" w:sz="4" w:space="0" w:color="auto"/>
            </w:tcBorders>
            <w:hideMark/>
          </w:tcPr>
          <w:p w14:paraId="14B97F69" w14:textId="77777777" w:rsidR="00EE6ED3" w:rsidRPr="002439B3" w:rsidRDefault="00EE6ED3" w:rsidP="00664514">
            <w:pPr>
              <w:jc w:val="both"/>
              <w:rPr>
                <w:rFonts w:ascii="Arial Narrow" w:hAnsi="Arial Narrow"/>
                <w:sz w:val="22"/>
                <w:szCs w:val="22"/>
                <w:lang w:val="ro-RO"/>
              </w:rPr>
            </w:pPr>
            <w:r w:rsidRPr="002439B3">
              <w:rPr>
                <w:rFonts w:ascii="Arial Narrow" w:hAnsi="Arial Narrow"/>
                <w:b/>
                <w:noProof/>
                <w:sz w:val="22"/>
                <w:szCs w:val="22"/>
                <w:lang w:eastAsia="en-US"/>
              </w:rPr>
              <w:drawing>
                <wp:inline distT="0" distB="0" distL="0" distR="0" wp14:anchorId="36A3C3A6" wp14:editId="439585C1">
                  <wp:extent cx="695325" cy="15240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1524000"/>
                          </a:xfrm>
                          <a:prstGeom prst="rect">
                            <a:avLst/>
                          </a:prstGeom>
                          <a:noFill/>
                          <a:ln>
                            <a:noFill/>
                          </a:ln>
                        </pic:spPr>
                      </pic:pic>
                    </a:graphicData>
                  </a:graphic>
                </wp:inline>
              </w:drawing>
            </w:r>
          </w:p>
        </w:tc>
        <w:tc>
          <w:tcPr>
            <w:tcW w:w="3119" w:type="dxa"/>
            <w:tcBorders>
              <w:top w:val="single" w:sz="4" w:space="0" w:color="auto"/>
              <w:left w:val="single" w:sz="4" w:space="0" w:color="auto"/>
              <w:bottom w:val="single" w:sz="4" w:space="0" w:color="auto"/>
              <w:right w:val="single" w:sz="4" w:space="0" w:color="auto"/>
            </w:tcBorders>
            <w:hideMark/>
          </w:tcPr>
          <w:p w14:paraId="2B59A116" w14:textId="77777777" w:rsidR="00EE6ED3" w:rsidRPr="002439B3" w:rsidRDefault="00EE6ED3" w:rsidP="00664514">
            <w:pPr>
              <w:jc w:val="both"/>
              <w:rPr>
                <w:rFonts w:ascii="Arial Narrow" w:hAnsi="Arial Narrow"/>
                <w:b/>
                <w:sz w:val="22"/>
                <w:szCs w:val="22"/>
                <w:lang w:val="ro-RO"/>
              </w:rPr>
            </w:pPr>
            <w:r w:rsidRPr="002439B3">
              <w:rPr>
                <w:rFonts w:ascii="Arial Narrow" w:hAnsi="Arial Narrow"/>
                <w:sz w:val="22"/>
                <w:szCs w:val="22"/>
                <w:lang w:val="ro-RO"/>
              </w:rPr>
              <w:t>Sistem mărimi și talii ales</w:t>
            </w:r>
          </w:p>
        </w:tc>
        <w:tc>
          <w:tcPr>
            <w:tcW w:w="384" w:type="dxa"/>
            <w:tcBorders>
              <w:top w:val="single" w:sz="4" w:space="0" w:color="auto"/>
              <w:left w:val="single" w:sz="4" w:space="0" w:color="auto"/>
              <w:bottom w:val="single" w:sz="4" w:space="0" w:color="auto"/>
              <w:right w:val="single" w:sz="4" w:space="0" w:color="auto"/>
            </w:tcBorders>
          </w:tcPr>
          <w:p w14:paraId="28858422"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252AC406"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74AEF271"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7697D833" w14:textId="77777777" w:rsidR="00EE6ED3" w:rsidRPr="002439B3" w:rsidRDefault="00EE6ED3" w:rsidP="00664514">
            <w:pPr>
              <w:jc w:val="both"/>
              <w:rPr>
                <w:rFonts w:ascii="Arial Narrow" w:hAnsi="Arial Narrow"/>
                <w:b/>
                <w:sz w:val="22"/>
                <w:szCs w:val="22"/>
                <w:lang w:val="ro-RO"/>
              </w:rPr>
            </w:pPr>
          </w:p>
        </w:tc>
        <w:tc>
          <w:tcPr>
            <w:tcW w:w="384" w:type="dxa"/>
            <w:tcBorders>
              <w:top w:val="single" w:sz="4" w:space="0" w:color="auto"/>
              <w:left w:val="single" w:sz="4" w:space="0" w:color="auto"/>
              <w:bottom w:val="single" w:sz="4" w:space="0" w:color="auto"/>
              <w:right w:val="single" w:sz="4" w:space="0" w:color="auto"/>
            </w:tcBorders>
          </w:tcPr>
          <w:p w14:paraId="3A4E262C"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631B3362"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258F28CB"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001CC6B2"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6AFF510F" w14:textId="77777777" w:rsidR="00EE6ED3" w:rsidRPr="002439B3" w:rsidRDefault="00EE6ED3" w:rsidP="00664514">
            <w:pPr>
              <w:jc w:val="both"/>
              <w:rPr>
                <w:rFonts w:ascii="Arial Narrow" w:hAnsi="Arial Narrow"/>
                <w:b/>
                <w:sz w:val="22"/>
                <w:szCs w:val="22"/>
                <w:lang w:val="ro-RO"/>
              </w:rPr>
            </w:pPr>
          </w:p>
        </w:tc>
        <w:tc>
          <w:tcPr>
            <w:tcW w:w="384" w:type="dxa"/>
            <w:tcBorders>
              <w:top w:val="single" w:sz="4" w:space="0" w:color="auto"/>
              <w:left w:val="single" w:sz="4" w:space="0" w:color="auto"/>
              <w:bottom w:val="single" w:sz="4" w:space="0" w:color="auto"/>
              <w:right w:val="single" w:sz="4" w:space="0" w:color="auto"/>
            </w:tcBorders>
          </w:tcPr>
          <w:p w14:paraId="5FD5A7B5"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228FAB57"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7CACE13F"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0F4A3A61"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2DAE64E5" w14:textId="77777777" w:rsidR="00EE6ED3" w:rsidRPr="002439B3" w:rsidRDefault="00EE6ED3" w:rsidP="00664514">
            <w:pPr>
              <w:jc w:val="both"/>
              <w:rPr>
                <w:rFonts w:ascii="Arial Narrow" w:hAnsi="Arial Narrow"/>
                <w:b/>
                <w:sz w:val="22"/>
                <w:szCs w:val="22"/>
                <w:lang w:val="ro-RO"/>
              </w:rPr>
            </w:pPr>
          </w:p>
        </w:tc>
      </w:tr>
      <w:tr w:rsidR="00EE6ED3" w:rsidRPr="002439B3" w14:paraId="53A320FA" w14:textId="77777777" w:rsidTr="00664514">
        <w:trPr>
          <w:trHeight w:val="407"/>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32C0E532" w14:textId="77777777" w:rsidR="00EE6ED3" w:rsidRPr="002439B3" w:rsidRDefault="00EE6ED3" w:rsidP="00664514">
            <w:pPr>
              <w:rPr>
                <w:rFonts w:ascii="Arial Narrow" w:hAnsi="Arial Narrow"/>
                <w:sz w:val="22"/>
                <w:szCs w:val="22"/>
                <w:lang w:val="ro-RO"/>
              </w:rPr>
            </w:pPr>
          </w:p>
        </w:tc>
        <w:tc>
          <w:tcPr>
            <w:tcW w:w="3119" w:type="dxa"/>
            <w:tcBorders>
              <w:top w:val="single" w:sz="4" w:space="0" w:color="auto"/>
              <w:left w:val="single" w:sz="4" w:space="0" w:color="auto"/>
              <w:bottom w:val="single" w:sz="4" w:space="0" w:color="auto"/>
              <w:right w:val="single" w:sz="4" w:space="0" w:color="auto"/>
            </w:tcBorders>
            <w:hideMark/>
          </w:tcPr>
          <w:p w14:paraId="2D257932" w14:textId="77777777" w:rsidR="00EE6ED3" w:rsidRPr="002439B3" w:rsidRDefault="00EE6ED3" w:rsidP="00664514">
            <w:pPr>
              <w:jc w:val="both"/>
              <w:rPr>
                <w:rFonts w:ascii="Arial Narrow" w:hAnsi="Arial Narrow"/>
                <w:b/>
                <w:sz w:val="22"/>
                <w:szCs w:val="22"/>
                <w:lang w:val="ro-RO"/>
              </w:rPr>
            </w:pPr>
            <w:r w:rsidRPr="002439B3">
              <w:rPr>
                <w:rFonts w:ascii="Arial Narrow" w:hAnsi="Arial Narrow"/>
                <w:sz w:val="22"/>
                <w:szCs w:val="22"/>
                <w:lang w:val="ro-RO"/>
              </w:rPr>
              <w:t>Interval dimensiuni  bust (cm)</w:t>
            </w:r>
          </w:p>
        </w:tc>
        <w:tc>
          <w:tcPr>
            <w:tcW w:w="384" w:type="dxa"/>
            <w:tcBorders>
              <w:top w:val="single" w:sz="4" w:space="0" w:color="auto"/>
              <w:left w:val="single" w:sz="4" w:space="0" w:color="auto"/>
              <w:bottom w:val="single" w:sz="4" w:space="0" w:color="auto"/>
              <w:right w:val="single" w:sz="4" w:space="0" w:color="auto"/>
            </w:tcBorders>
          </w:tcPr>
          <w:p w14:paraId="11A73853"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572894BA"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4ADE95D6"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58270CA8" w14:textId="77777777" w:rsidR="00EE6ED3" w:rsidRPr="002439B3" w:rsidRDefault="00EE6ED3" w:rsidP="00664514">
            <w:pPr>
              <w:jc w:val="both"/>
              <w:rPr>
                <w:rFonts w:ascii="Arial Narrow" w:hAnsi="Arial Narrow"/>
                <w:b/>
                <w:sz w:val="22"/>
                <w:szCs w:val="22"/>
                <w:lang w:val="ro-RO"/>
              </w:rPr>
            </w:pPr>
          </w:p>
        </w:tc>
        <w:tc>
          <w:tcPr>
            <w:tcW w:w="384" w:type="dxa"/>
            <w:tcBorders>
              <w:top w:val="single" w:sz="4" w:space="0" w:color="auto"/>
              <w:left w:val="single" w:sz="4" w:space="0" w:color="auto"/>
              <w:bottom w:val="single" w:sz="4" w:space="0" w:color="auto"/>
              <w:right w:val="single" w:sz="4" w:space="0" w:color="auto"/>
            </w:tcBorders>
          </w:tcPr>
          <w:p w14:paraId="6D1D61AB"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1B38D8C1"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6EE032DC"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2A0C1E74"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2DF91DC9" w14:textId="77777777" w:rsidR="00EE6ED3" w:rsidRPr="002439B3" w:rsidRDefault="00EE6ED3" w:rsidP="00664514">
            <w:pPr>
              <w:jc w:val="both"/>
              <w:rPr>
                <w:rFonts w:ascii="Arial Narrow" w:hAnsi="Arial Narrow"/>
                <w:b/>
                <w:sz w:val="22"/>
                <w:szCs w:val="22"/>
                <w:lang w:val="ro-RO"/>
              </w:rPr>
            </w:pPr>
          </w:p>
        </w:tc>
        <w:tc>
          <w:tcPr>
            <w:tcW w:w="384" w:type="dxa"/>
            <w:tcBorders>
              <w:top w:val="single" w:sz="4" w:space="0" w:color="auto"/>
              <w:left w:val="single" w:sz="4" w:space="0" w:color="auto"/>
              <w:bottom w:val="single" w:sz="4" w:space="0" w:color="auto"/>
              <w:right w:val="single" w:sz="4" w:space="0" w:color="auto"/>
            </w:tcBorders>
          </w:tcPr>
          <w:p w14:paraId="48F87319"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7E646011"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6BC67225"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3715ECF4"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5F301BB0" w14:textId="77777777" w:rsidR="00EE6ED3" w:rsidRPr="002439B3" w:rsidRDefault="00EE6ED3" w:rsidP="00664514">
            <w:pPr>
              <w:jc w:val="both"/>
              <w:rPr>
                <w:rFonts w:ascii="Arial Narrow" w:hAnsi="Arial Narrow"/>
                <w:b/>
                <w:sz w:val="22"/>
                <w:szCs w:val="22"/>
                <w:lang w:val="ro-RO"/>
              </w:rPr>
            </w:pPr>
          </w:p>
        </w:tc>
      </w:tr>
      <w:tr w:rsidR="00EE6ED3" w:rsidRPr="002439B3" w14:paraId="7C7CD8B2" w14:textId="77777777" w:rsidTr="00664514">
        <w:trPr>
          <w:trHeight w:val="413"/>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34350232" w14:textId="77777777" w:rsidR="00EE6ED3" w:rsidRPr="002439B3" w:rsidRDefault="00EE6ED3" w:rsidP="00664514">
            <w:pPr>
              <w:rPr>
                <w:rFonts w:ascii="Arial Narrow" w:hAnsi="Arial Narrow"/>
                <w:sz w:val="22"/>
                <w:szCs w:val="22"/>
                <w:lang w:val="ro-RO"/>
              </w:rPr>
            </w:pPr>
          </w:p>
        </w:tc>
        <w:tc>
          <w:tcPr>
            <w:tcW w:w="3119" w:type="dxa"/>
            <w:tcBorders>
              <w:top w:val="single" w:sz="4" w:space="0" w:color="auto"/>
              <w:left w:val="single" w:sz="4" w:space="0" w:color="auto"/>
              <w:bottom w:val="single" w:sz="4" w:space="0" w:color="auto"/>
              <w:right w:val="single" w:sz="4" w:space="0" w:color="auto"/>
            </w:tcBorders>
            <w:hideMark/>
          </w:tcPr>
          <w:p w14:paraId="70A1F6CD" w14:textId="77777777" w:rsidR="00EE6ED3" w:rsidRPr="002439B3" w:rsidRDefault="00EE6ED3" w:rsidP="00664514">
            <w:pPr>
              <w:jc w:val="both"/>
              <w:rPr>
                <w:rFonts w:ascii="Arial Narrow" w:hAnsi="Arial Narrow"/>
                <w:b/>
                <w:sz w:val="22"/>
                <w:szCs w:val="22"/>
                <w:lang w:val="ro-RO"/>
              </w:rPr>
            </w:pPr>
            <w:r w:rsidRPr="002439B3">
              <w:rPr>
                <w:rFonts w:ascii="Arial Narrow" w:hAnsi="Arial Narrow"/>
                <w:sz w:val="22"/>
                <w:szCs w:val="22"/>
                <w:lang w:val="ro-RO"/>
              </w:rPr>
              <w:t>Interval dimensiuni brat (cm)</w:t>
            </w:r>
          </w:p>
        </w:tc>
        <w:tc>
          <w:tcPr>
            <w:tcW w:w="384" w:type="dxa"/>
            <w:tcBorders>
              <w:top w:val="single" w:sz="4" w:space="0" w:color="auto"/>
              <w:left w:val="single" w:sz="4" w:space="0" w:color="auto"/>
              <w:bottom w:val="single" w:sz="4" w:space="0" w:color="auto"/>
              <w:right w:val="single" w:sz="4" w:space="0" w:color="auto"/>
            </w:tcBorders>
          </w:tcPr>
          <w:p w14:paraId="108610FC"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0246466D"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5D0883E2"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2AB86F77" w14:textId="77777777" w:rsidR="00EE6ED3" w:rsidRPr="002439B3" w:rsidRDefault="00EE6ED3" w:rsidP="00664514">
            <w:pPr>
              <w:jc w:val="both"/>
              <w:rPr>
                <w:rFonts w:ascii="Arial Narrow" w:hAnsi="Arial Narrow"/>
                <w:b/>
                <w:sz w:val="22"/>
                <w:szCs w:val="22"/>
                <w:lang w:val="ro-RO"/>
              </w:rPr>
            </w:pPr>
          </w:p>
        </w:tc>
        <w:tc>
          <w:tcPr>
            <w:tcW w:w="384" w:type="dxa"/>
            <w:tcBorders>
              <w:top w:val="single" w:sz="4" w:space="0" w:color="auto"/>
              <w:left w:val="single" w:sz="4" w:space="0" w:color="auto"/>
              <w:bottom w:val="single" w:sz="4" w:space="0" w:color="auto"/>
              <w:right w:val="single" w:sz="4" w:space="0" w:color="auto"/>
            </w:tcBorders>
          </w:tcPr>
          <w:p w14:paraId="0098E41A"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047371F2"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5BE702BE"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48611057"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4EBCC7F9" w14:textId="77777777" w:rsidR="00EE6ED3" w:rsidRPr="002439B3" w:rsidRDefault="00EE6ED3" w:rsidP="00664514">
            <w:pPr>
              <w:jc w:val="both"/>
              <w:rPr>
                <w:rFonts w:ascii="Arial Narrow" w:hAnsi="Arial Narrow"/>
                <w:b/>
                <w:sz w:val="22"/>
                <w:szCs w:val="22"/>
                <w:lang w:val="ro-RO"/>
              </w:rPr>
            </w:pPr>
          </w:p>
        </w:tc>
        <w:tc>
          <w:tcPr>
            <w:tcW w:w="384" w:type="dxa"/>
            <w:tcBorders>
              <w:top w:val="single" w:sz="4" w:space="0" w:color="auto"/>
              <w:left w:val="single" w:sz="4" w:space="0" w:color="auto"/>
              <w:bottom w:val="single" w:sz="4" w:space="0" w:color="auto"/>
              <w:right w:val="single" w:sz="4" w:space="0" w:color="auto"/>
            </w:tcBorders>
          </w:tcPr>
          <w:p w14:paraId="3B508AA7"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1BE3F16D"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12B1A463"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43FC2FDF"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3CC569E9" w14:textId="77777777" w:rsidR="00EE6ED3" w:rsidRPr="002439B3" w:rsidRDefault="00EE6ED3" w:rsidP="00664514">
            <w:pPr>
              <w:jc w:val="both"/>
              <w:rPr>
                <w:rFonts w:ascii="Arial Narrow" w:hAnsi="Arial Narrow"/>
                <w:b/>
                <w:sz w:val="22"/>
                <w:szCs w:val="22"/>
                <w:lang w:val="ro-RO"/>
              </w:rPr>
            </w:pPr>
          </w:p>
        </w:tc>
      </w:tr>
      <w:tr w:rsidR="00EE6ED3" w:rsidRPr="002439B3" w14:paraId="3080D8B2" w14:textId="77777777" w:rsidTr="00664514">
        <w:trPr>
          <w:trHeight w:val="411"/>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5C9228B0" w14:textId="77777777" w:rsidR="00EE6ED3" w:rsidRPr="002439B3" w:rsidRDefault="00EE6ED3" w:rsidP="00664514">
            <w:pPr>
              <w:rPr>
                <w:rFonts w:ascii="Arial Narrow" w:hAnsi="Arial Narrow"/>
                <w:sz w:val="22"/>
                <w:szCs w:val="22"/>
                <w:lang w:val="ro-RO"/>
              </w:rPr>
            </w:pPr>
          </w:p>
        </w:tc>
        <w:tc>
          <w:tcPr>
            <w:tcW w:w="3119" w:type="dxa"/>
            <w:tcBorders>
              <w:top w:val="single" w:sz="4" w:space="0" w:color="auto"/>
              <w:left w:val="single" w:sz="4" w:space="0" w:color="auto"/>
              <w:bottom w:val="single" w:sz="4" w:space="0" w:color="auto"/>
              <w:right w:val="single" w:sz="4" w:space="0" w:color="auto"/>
            </w:tcBorders>
            <w:hideMark/>
          </w:tcPr>
          <w:p w14:paraId="6E2FC3DF" w14:textId="77777777" w:rsidR="00EE6ED3" w:rsidRPr="002439B3" w:rsidRDefault="00EE6ED3" w:rsidP="00664514">
            <w:pPr>
              <w:jc w:val="both"/>
              <w:rPr>
                <w:rFonts w:ascii="Arial Narrow" w:hAnsi="Arial Narrow"/>
                <w:b/>
                <w:sz w:val="22"/>
                <w:szCs w:val="22"/>
                <w:lang w:val="ro-RO"/>
              </w:rPr>
            </w:pPr>
            <w:r w:rsidRPr="002439B3">
              <w:rPr>
                <w:rFonts w:ascii="Arial Narrow" w:hAnsi="Arial Narrow"/>
                <w:sz w:val="22"/>
                <w:szCs w:val="22"/>
                <w:lang w:val="ro-RO"/>
              </w:rPr>
              <w:t>Interval dimensiuni sold (cm)</w:t>
            </w:r>
          </w:p>
        </w:tc>
        <w:tc>
          <w:tcPr>
            <w:tcW w:w="384" w:type="dxa"/>
            <w:tcBorders>
              <w:top w:val="single" w:sz="4" w:space="0" w:color="auto"/>
              <w:left w:val="single" w:sz="4" w:space="0" w:color="auto"/>
              <w:bottom w:val="single" w:sz="4" w:space="0" w:color="auto"/>
              <w:right w:val="single" w:sz="4" w:space="0" w:color="auto"/>
            </w:tcBorders>
          </w:tcPr>
          <w:p w14:paraId="397A3D58"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21903236"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33E301E8"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26CCF547" w14:textId="77777777" w:rsidR="00EE6ED3" w:rsidRPr="002439B3" w:rsidRDefault="00EE6ED3" w:rsidP="00664514">
            <w:pPr>
              <w:jc w:val="both"/>
              <w:rPr>
                <w:rFonts w:ascii="Arial Narrow" w:hAnsi="Arial Narrow"/>
                <w:b/>
                <w:sz w:val="22"/>
                <w:szCs w:val="22"/>
                <w:lang w:val="ro-RO"/>
              </w:rPr>
            </w:pPr>
          </w:p>
        </w:tc>
        <w:tc>
          <w:tcPr>
            <w:tcW w:w="384" w:type="dxa"/>
            <w:tcBorders>
              <w:top w:val="single" w:sz="4" w:space="0" w:color="auto"/>
              <w:left w:val="single" w:sz="4" w:space="0" w:color="auto"/>
              <w:bottom w:val="single" w:sz="4" w:space="0" w:color="auto"/>
              <w:right w:val="single" w:sz="4" w:space="0" w:color="auto"/>
            </w:tcBorders>
          </w:tcPr>
          <w:p w14:paraId="1FEA7006"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7FD857BD"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29AAEB64"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1D152D61"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507A91BE" w14:textId="77777777" w:rsidR="00EE6ED3" w:rsidRPr="002439B3" w:rsidRDefault="00EE6ED3" w:rsidP="00664514">
            <w:pPr>
              <w:jc w:val="both"/>
              <w:rPr>
                <w:rFonts w:ascii="Arial Narrow" w:hAnsi="Arial Narrow"/>
                <w:b/>
                <w:sz w:val="22"/>
                <w:szCs w:val="22"/>
                <w:lang w:val="ro-RO"/>
              </w:rPr>
            </w:pPr>
          </w:p>
        </w:tc>
        <w:tc>
          <w:tcPr>
            <w:tcW w:w="384" w:type="dxa"/>
            <w:tcBorders>
              <w:top w:val="single" w:sz="4" w:space="0" w:color="auto"/>
              <w:left w:val="single" w:sz="4" w:space="0" w:color="auto"/>
              <w:bottom w:val="single" w:sz="4" w:space="0" w:color="auto"/>
              <w:right w:val="single" w:sz="4" w:space="0" w:color="auto"/>
            </w:tcBorders>
          </w:tcPr>
          <w:p w14:paraId="09360603"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78914859"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7891856D"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01B8939F"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2103F954" w14:textId="77777777" w:rsidR="00EE6ED3" w:rsidRPr="002439B3" w:rsidRDefault="00EE6ED3" w:rsidP="00664514">
            <w:pPr>
              <w:jc w:val="both"/>
              <w:rPr>
                <w:rFonts w:ascii="Arial Narrow" w:hAnsi="Arial Narrow"/>
                <w:b/>
                <w:sz w:val="22"/>
                <w:szCs w:val="22"/>
                <w:lang w:val="ro-RO"/>
              </w:rPr>
            </w:pPr>
          </w:p>
        </w:tc>
      </w:tr>
      <w:tr w:rsidR="00EE6ED3" w:rsidRPr="002439B3" w14:paraId="6F7A8BCB" w14:textId="77777777" w:rsidTr="00664514">
        <w:tc>
          <w:tcPr>
            <w:tcW w:w="1242" w:type="dxa"/>
            <w:vMerge/>
            <w:tcBorders>
              <w:top w:val="single" w:sz="4" w:space="0" w:color="auto"/>
              <w:left w:val="single" w:sz="4" w:space="0" w:color="auto"/>
              <w:bottom w:val="single" w:sz="4" w:space="0" w:color="auto"/>
              <w:right w:val="single" w:sz="4" w:space="0" w:color="auto"/>
            </w:tcBorders>
            <w:vAlign w:val="center"/>
            <w:hideMark/>
          </w:tcPr>
          <w:p w14:paraId="5A05F297" w14:textId="77777777" w:rsidR="00EE6ED3" w:rsidRPr="002439B3" w:rsidRDefault="00EE6ED3" w:rsidP="00664514">
            <w:pPr>
              <w:rPr>
                <w:rFonts w:ascii="Arial Narrow" w:hAnsi="Arial Narrow"/>
                <w:sz w:val="22"/>
                <w:szCs w:val="22"/>
                <w:lang w:val="ro-RO"/>
              </w:rPr>
            </w:pPr>
          </w:p>
        </w:tc>
        <w:tc>
          <w:tcPr>
            <w:tcW w:w="3119" w:type="dxa"/>
            <w:tcBorders>
              <w:top w:val="single" w:sz="4" w:space="0" w:color="auto"/>
              <w:left w:val="single" w:sz="4" w:space="0" w:color="auto"/>
              <w:bottom w:val="single" w:sz="4" w:space="0" w:color="auto"/>
              <w:right w:val="single" w:sz="4" w:space="0" w:color="auto"/>
            </w:tcBorders>
            <w:hideMark/>
          </w:tcPr>
          <w:p w14:paraId="31386119" w14:textId="77777777" w:rsidR="00EE6ED3" w:rsidRPr="002439B3" w:rsidRDefault="00EE6ED3" w:rsidP="00664514">
            <w:pPr>
              <w:jc w:val="both"/>
              <w:rPr>
                <w:rFonts w:ascii="Arial Narrow" w:hAnsi="Arial Narrow"/>
                <w:b/>
                <w:sz w:val="22"/>
                <w:szCs w:val="22"/>
                <w:lang w:val="ro-RO"/>
              </w:rPr>
            </w:pPr>
            <w:r w:rsidRPr="002439B3">
              <w:rPr>
                <w:rFonts w:ascii="Arial Narrow" w:hAnsi="Arial Narrow"/>
                <w:sz w:val="22"/>
                <w:szCs w:val="22"/>
                <w:lang w:val="ro-RO"/>
              </w:rPr>
              <w:t>Interval dimensiuni picior (cm)</w:t>
            </w:r>
          </w:p>
        </w:tc>
        <w:tc>
          <w:tcPr>
            <w:tcW w:w="384" w:type="dxa"/>
            <w:tcBorders>
              <w:top w:val="single" w:sz="4" w:space="0" w:color="auto"/>
              <w:left w:val="single" w:sz="4" w:space="0" w:color="auto"/>
              <w:bottom w:val="single" w:sz="4" w:space="0" w:color="auto"/>
              <w:right w:val="single" w:sz="4" w:space="0" w:color="auto"/>
            </w:tcBorders>
          </w:tcPr>
          <w:p w14:paraId="5AF1D88B"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0B0D2BE2"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13593959"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60F9C04E" w14:textId="77777777" w:rsidR="00EE6ED3" w:rsidRPr="002439B3" w:rsidRDefault="00EE6ED3" w:rsidP="00664514">
            <w:pPr>
              <w:jc w:val="both"/>
              <w:rPr>
                <w:rFonts w:ascii="Arial Narrow" w:hAnsi="Arial Narrow"/>
                <w:b/>
                <w:sz w:val="22"/>
                <w:szCs w:val="22"/>
                <w:lang w:val="ro-RO"/>
              </w:rPr>
            </w:pPr>
          </w:p>
        </w:tc>
        <w:tc>
          <w:tcPr>
            <w:tcW w:w="384" w:type="dxa"/>
            <w:tcBorders>
              <w:top w:val="single" w:sz="4" w:space="0" w:color="auto"/>
              <w:left w:val="single" w:sz="4" w:space="0" w:color="auto"/>
              <w:bottom w:val="single" w:sz="4" w:space="0" w:color="auto"/>
              <w:right w:val="single" w:sz="4" w:space="0" w:color="auto"/>
            </w:tcBorders>
          </w:tcPr>
          <w:p w14:paraId="68535A48"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60BB7636"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12B2F1B4"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75EF3212"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7460D8C4" w14:textId="77777777" w:rsidR="00EE6ED3" w:rsidRPr="002439B3" w:rsidRDefault="00EE6ED3" w:rsidP="00664514">
            <w:pPr>
              <w:jc w:val="both"/>
              <w:rPr>
                <w:rFonts w:ascii="Arial Narrow" w:hAnsi="Arial Narrow"/>
                <w:b/>
                <w:sz w:val="22"/>
                <w:szCs w:val="22"/>
                <w:lang w:val="ro-RO"/>
              </w:rPr>
            </w:pPr>
          </w:p>
        </w:tc>
        <w:tc>
          <w:tcPr>
            <w:tcW w:w="384" w:type="dxa"/>
            <w:tcBorders>
              <w:top w:val="single" w:sz="4" w:space="0" w:color="auto"/>
              <w:left w:val="single" w:sz="4" w:space="0" w:color="auto"/>
              <w:bottom w:val="single" w:sz="4" w:space="0" w:color="auto"/>
              <w:right w:val="single" w:sz="4" w:space="0" w:color="auto"/>
            </w:tcBorders>
          </w:tcPr>
          <w:p w14:paraId="4268DDB3"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4C0DF7AA"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4EE31437"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788B6B8D" w14:textId="77777777" w:rsidR="00EE6ED3" w:rsidRPr="002439B3" w:rsidRDefault="00EE6ED3" w:rsidP="00664514">
            <w:pPr>
              <w:jc w:val="both"/>
              <w:rPr>
                <w:rFonts w:ascii="Arial Narrow" w:hAnsi="Arial Narrow"/>
                <w:b/>
                <w:sz w:val="22"/>
                <w:szCs w:val="22"/>
                <w:lang w:val="ro-RO"/>
              </w:rPr>
            </w:pPr>
          </w:p>
        </w:tc>
        <w:tc>
          <w:tcPr>
            <w:tcW w:w="385" w:type="dxa"/>
            <w:tcBorders>
              <w:top w:val="single" w:sz="4" w:space="0" w:color="auto"/>
              <w:left w:val="single" w:sz="4" w:space="0" w:color="auto"/>
              <w:bottom w:val="single" w:sz="4" w:space="0" w:color="auto"/>
              <w:right w:val="single" w:sz="4" w:space="0" w:color="auto"/>
            </w:tcBorders>
          </w:tcPr>
          <w:p w14:paraId="17A9FDCE" w14:textId="77777777" w:rsidR="00EE6ED3" w:rsidRPr="002439B3" w:rsidRDefault="00EE6ED3" w:rsidP="00664514">
            <w:pPr>
              <w:jc w:val="both"/>
              <w:rPr>
                <w:rFonts w:ascii="Arial Narrow" w:hAnsi="Arial Narrow"/>
                <w:b/>
                <w:sz w:val="22"/>
                <w:szCs w:val="22"/>
                <w:lang w:val="ro-RO"/>
              </w:rPr>
            </w:pPr>
          </w:p>
        </w:tc>
      </w:tr>
    </w:tbl>
    <w:p w14:paraId="4B51E148" w14:textId="77777777" w:rsidR="00EE6ED3" w:rsidRDefault="00EE6ED3" w:rsidP="00EE6ED3">
      <w:pPr>
        <w:rPr>
          <w:rFonts w:ascii="Arial Narrow" w:hAnsi="Arial Narrow"/>
          <w:lang w:val="ro-RO"/>
        </w:rPr>
      </w:pPr>
      <w:r w:rsidRPr="002439B3">
        <w:rPr>
          <w:rFonts w:ascii="Arial Narrow" w:hAnsi="Arial Narrow"/>
          <w:lang w:val="ro-RO"/>
        </w:rPr>
        <w:tab/>
      </w:r>
      <w:r w:rsidRPr="002439B3">
        <w:rPr>
          <w:rFonts w:ascii="Arial Narrow" w:hAnsi="Arial Narrow"/>
          <w:lang w:val="ro-RO"/>
        </w:rPr>
        <w:tab/>
      </w:r>
      <w:r w:rsidRPr="002439B3">
        <w:rPr>
          <w:rFonts w:ascii="Arial Narrow" w:hAnsi="Arial Narrow"/>
          <w:lang w:val="ro-RO"/>
        </w:rPr>
        <w:tab/>
      </w:r>
      <w:r w:rsidRPr="002439B3">
        <w:rPr>
          <w:rFonts w:ascii="Arial Narrow" w:hAnsi="Arial Narrow"/>
          <w:lang w:val="ro-RO"/>
        </w:rPr>
        <w:tab/>
      </w:r>
      <w:r w:rsidRPr="002439B3">
        <w:rPr>
          <w:rFonts w:ascii="Arial Narrow" w:hAnsi="Arial Narrow"/>
          <w:lang w:val="ro-RO"/>
        </w:rPr>
        <w:tab/>
      </w:r>
      <w:r>
        <w:rPr>
          <w:rFonts w:ascii="Arial Narrow" w:hAnsi="Arial Narrow"/>
          <w:lang w:val="ro-RO"/>
        </w:rPr>
        <w:t xml:space="preserve">      </w:t>
      </w:r>
    </w:p>
    <w:p w14:paraId="6C72D083" w14:textId="3C385F0C" w:rsidR="00122D56" w:rsidRDefault="00EE6ED3" w:rsidP="00110A78">
      <w:pPr>
        <w:jc w:val="center"/>
      </w:pPr>
      <w:r w:rsidRPr="006D45BC">
        <w:rPr>
          <w:rFonts w:ascii="Arial Narrow" w:hAnsi="Arial Narrow"/>
          <w:sz w:val="22"/>
          <w:szCs w:val="22"/>
          <w:lang w:val="ro-RO"/>
        </w:rPr>
        <w:t>OFERTANT</w:t>
      </w:r>
      <w:r w:rsidRPr="002439B3">
        <w:rPr>
          <w:rFonts w:ascii="Arial Narrow" w:hAnsi="Arial Narrow"/>
          <w:lang w:val="ro-RO"/>
        </w:rPr>
        <w:t>,</w:t>
      </w:r>
    </w:p>
    <w:sectPr w:rsidR="00122D56" w:rsidSect="00BC2809">
      <w:pgSz w:w="11906" w:h="16838"/>
      <w:pgMar w:top="810"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1F686B"/>
    <w:multiLevelType w:val="hybridMultilevel"/>
    <w:tmpl w:val="21EA62D0"/>
    <w:lvl w:ilvl="0" w:tplc="579A3260">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ED3"/>
    <w:rsid w:val="000527E1"/>
    <w:rsid w:val="000567AD"/>
    <w:rsid w:val="001052AC"/>
    <w:rsid w:val="00110A78"/>
    <w:rsid w:val="00122D56"/>
    <w:rsid w:val="001A6110"/>
    <w:rsid w:val="00272E1B"/>
    <w:rsid w:val="002F6944"/>
    <w:rsid w:val="005D6410"/>
    <w:rsid w:val="00A0285F"/>
    <w:rsid w:val="00EE6ED3"/>
    <w:rsid w:val="00F5277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7F48B"/>
  <w15:chartTrackingRefBased/>
  <w15:docId w15:val="{4B477242-6E13-4D40-B28A-A525AE4DD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6ED3"/>
    <w:pPr>
      <w:spacing w:after="0" w:line="240" w:lineRule="auto"/>
    </w:pPr>
    <w:rPr>
      <w:rFonts w:ascii="Times New Roman" w:eastAsia="Times New Roman" w:hAnsi="Times New Roman" w:cs="Times New Roman"/>
      <w:sz w:val="20"/>
      <w:szCs w:val="20"/>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EE6ED3"/>
    <w:rPr>
      <w:i/>
      <w:iCs/>
    </w:rPr>
  </w:style>
  <w:style w:type="paragraph" w:customStyle="1" w:styleId="Default">
    <w:name w:val="Default"/>
    <w:rsid w:val="00EE6ED3"/>
    <w:pPr>
      <w:autoSpaceDE w:val="0"/>
      <w:autoSpaceDN w:val="0"/>
      <w:adjustRightInd w:val="0"/>
      <w:spacing w:after="0" w:line="240" w:lineRule="auto"/>
    </w:pPr>
    <w:rPr>
      <w:rFonts w:ascii="Calibri" w:eastAsia="Calibri" w:hAnsi="Calibri" w:cs="Calibri"/>
      <w:color w:val="000000"/>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1848</Words>
  <Characters>10539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Hende</dc:creator>
  <cp:keywords/>
  <dc:description/>
  <cp:lastModifiedBy>Aurelian Lita</cp:lastModifiedBy>
  <cp:revision>6</cp:revision>
  <dcterms:created xsi:type="dcterms:W3CDTF">2025-09-07T08:34:00Z</dcterms:created>
  <dcterms:modified xsi:type="dcterms:W3CDTF">2026-06-03T08:19:00Z</dcterms:modified>
</cp:coreProperties>
</file>